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FCF" w:rsidRDefault="00606FCF" w:rsidP="00606FCF">
      <w:pPr>
        <w:spacing w:line="503" w:lineRule="exact"/>
        <w:ind w:rightChars="40" w:right="88"/>
        <w:jc w:val="center"/>
        <w:rPr>
          <w:rFonts w:ascii="Times New Roman" w:hAnsi="Times New Roman" w:cs="Times New Roman"/>
          <w:b/>
          <w:sz w:val="28"/>
          <w:szCs w:val="28"/>
          <w:lang w:eastAsia="zh-TW"/>
        </w:rPr>
      </w:pPr>
      <w:r w:rsidRPr="00961902">
        <w:rPr>
          <w:rFonts w:ascii="Times New Roman" w:eastAsia="細明體" w:hAnsi="細明體" w:cs="Times New Roman"/>
          <w:b/>
          <w:color w:val="231F20"/>
          <w:spacing w:val="7"/>
          <w:sz w:val="28"/>
          <w:szCs w:val="28"/>
          <w:lang w:eastAsia="zh-TW"/>
        </w:rPr>
        <w:t>表</w:t>
      </w:r>
      <w:r w:rsidRPr="00961902">
        <w:rPr>
          <w:rFonts w:ascii="Times New Roman" w:eastAsia="細明體" w:hAnsi="細明體" w:cs="Times New Roman"/>
          <w:b/>
          <w:color w:val="231F20"/>
          <w:sz w:val="28"/>
          <w:szCs w:val="28"/>
          <w:lang w:eastAsia="zh-TW"/>
        </w:rPr>
        <w:t>格</w:t>
      </w:r>
      <w:r w:rsidRPr="00961902">
        <w:rPr>
          <w:rFonts w:ascii="Times New Roman" w:eastAsia="細明體" w:hAnsi="Times New Roman" w:cs="Times New Roman"/>
          <w:b/>
          <w:color w:val="231F20"/>
          <w:spacing w:val="-83"/>
          <w:sz w:val="28"/>
          <w:szCs w:val="28"/>
          <w:lang w:eastAsia="zh-TW"/>
        </w:rPr>
        <w:t xml:space="preserve"> </w:t>
      </w:r>
      <w:r>
        <w:rPr>
          <w:rFonts w:ascii="Times New Roman" w:eastAsia="細明體" w:hAnsi="Times New Roman" w:cs="Times New Roman" w:hint="eastAsia"/>
          <w:b/>
          <w:color w:val="231F20"/>
          <w:spacing w:val="-83"/>
          <w:sz w:val="28"/>
          <w:szCs w:val="28"/>
          <w:lang w:eastAsia="zh-TW"/>
        </w:rPr>
        <w:t xml:space="preserve">  </w:t>
      </w:r>
      <w:r>
        <w:rPr>
          <w:rFonts w:ascii="Times New Roman" w:hAnsi="Times New Roman" w:cs="Times New Roman" w:hint="eastAsia"/>
          <w:b/>
          <w:bCs/>
          <w:color w:val="231F20"/>
          <w:spacing w:val="-1"/>
          <w:sz w:val="28"/>
          <w:szCs w:val="28"/>
          <w:lang w:eastAsia="zh-TW"/>
        </w:rPr>
        <w:t xml:space="preserve"> B</w:t>
      </w:r>
    </w:p>
    <w:p w:rsidR="000661D6" w:rsidRDefault="00716AD9" w:rsidP="00606FCF">
      <w:pPr>
        <w:pStyle w:val="a3"/>
        <w:spacing w:line="388" w:lineRule="exact"/>
        <w:ind w:left="0" w:right="226"/>
        <w:jc w:val="right"/>
        <w:rPr>
          <w:rFonts w:ascii="Times New Roman" w:eastAsiaTheme="minorEastAsia" w:hAnsi="Times New Roman" w:cs="Times New Roman"/>
          <w:lang w:eastAsia="zh-TW"/>
        </w:rPr>
      </w:pPr>
      <w:r w:rsidRPr="00606FCF" w:rsidDel="00716AD9">
        <w:rPr>
          <w:rFonts w:ascii="Times New Roman" w:eastAsia="Times New Roman" w:hAnsi="Times New Roman" w:cs="Times New Roman"/>
          <w:sz w:val="28"/>
          <w:szCs w:val="28"/>
          <w:lang w:eastAsia="zh-TW"/>
        </w:rPr>
        <w:t xml:space="preserve"> </w:t>
      </w:r>
      <w:r w:rsidR="00E92C03" w:rsidRPr="00606FCF">
        <w:rPr>
          <w:rFonts w:ascii="Times New Roman" w:eastAsia="Times New Roman" w:hAnsi="Times New Roman" w:cs="Times New Roman"/>
          <w:color w:val="231F20"/>
          <w:sz w:val="26"/>
          <w:szCs w:val="26"/>
          <w:lang w:eastAsia="zh-TW"/>
        </w:rPr>
        <w:t xml:space="preserve">[ </w:t>
      </w:r>
      <w:r w:rsidR="00E92C03" w:rsidRPr="00606FCF">
        <w:rPr>
          <w:rFonts w:ascii="Times New Roman" w:cs="Times New Roman"/>
          <w:color w:val="231F20"/>
          <w:spacing w:val="6"/>
          <w:sz w:val="26"/>
          <w:szCs w:val="26"/>
          <w:lang w:eastAsia="zh-TW"/>
        </w:rPr>
        <w:t>附</w:t>
      </w:r>
      <w:r w:rsidR="00E92C03" w:rsidRPr="00606FCF">
        <w:rPr>
          <w:rFonts w:ascii="Times New Roman" w:cs="Times New Roman"/>
          <w:color w:val="231F20"/>
          <w:sz w:val="26"/>
          <w:szCs w:val="26"/>
          <w:lang w:eastAsia="zh-TW"/>
        </w:rPr>
        <w:t>表</w:t>
      </w:r>
      <w:r w:rsidR="00E92C03" w:rsidRPr="00606FCF">
        <w:rPr>
          <w:rFonts w:ascii="Times New Roman" w:hAnsi="Times New Roman" w:cs="Times New Roman"/>
          <w:color w:val="231F20"/>
          <w:spacing w:val="-78"/>
          <w:sz w:val="26"/>
          <w:szCs w:val="26"/>
          <w:lang w:eastAsia="zh-TW"/>
        </w:rPr>
        <w:t xml:space="preserve"> </w:t>
      </w:r>
      <w:r w:rsidR="00E92C03" w:rsidRPr="00606FCF">
        <w:rPr>
          <w:rFonts w:ascii="Times New Roman" w:eastAsia="Times New Roman" w:hAnsi="Times New Roman" w:cs="Times New Roman"/>
          <w:color w:val="231F20"/>
          <w:sz w:val="26"/>
          <w:szCs w:val="26"/>
          <w:lang w:eastAsia="zh-TW"/>
        </w:rPr>
        <w:t xml:space="preserve">5 </w:t>
      </w:r>
      <w:r w:rsidR="00E92C03" w:rsidRPr="00606FCF">
        <w:rPr>
          <w:rFonts w:ascii="Times New Roman" w:cs="Times New Roman"/>
          <w:color w:val="231F20"/>
          <w:sz w:val="26"/>
          <w:szCs w:val="26"/>
          <w:lang w:eastAsia="zh-TW"/>
        </w:rPr>
        <w:t>第</w:t>
      </w:r>
      <w:r w:rsidR="00E92C03" w:rsidRPr="00606FCF">
        <w:rPr>
          <w:rFonts w:ascii="Times New Roman" w:hAnsi="Times New Roman" w:cs="Times New Roman"/>
          <w:color w:val="231F20"/>
          <w:spacing w:val="-78"/>
          <w:sz w:val="26"/>
          <w:szCs w:val="26"/>
          <w:lang w:eastAsia="zh-TW"/>
        </w:rPr>
        <w:t xml:space="preserve"> </w:t>
      </w:r>
      <w:r w:rsidR="00E92C03" w:rsidRPr="00606FCF">
        <w:rPr>
          <w:rFonts w:ascii="Times New Roman" w:eastAsia="Times New Roman" w:hAnsi="Times New Roman" w:cs="Times New Roman"/>
          <w:color w:val="231F20"/>
          <w:sz w:val="26"/>
          <w:szCs w:val="26"/>
          <w:lang w:eastAsia="zh-TW"/>
        </w:rPr>
        <w:t xml:space="preserve">2 </w:t>
      </w:r>
      <w:r w:rsidR="00E92C03" w:rsidRPr="00606FCF">
        <w:rPr>
          <w:rFonts w:ascii="Times New Roman" w:cs="Times New Roman"/>
          <w:color w:val="231F20"/>
          <w:sz w:val="26"/>
          <w:szCs w:val="26"/>
          <w:lang w:eastAsia="zh-TW"/>
        </w:rPr>
        <w:t>段</w:t>
      </w:r>
      <w:r w:rsidR="00E92C03" w:rsidRPr="00606FCF">
        <w:rPr>
          <w:rFonts w:ascii="Times New Roman" w:hAnsi="Times New Roman" w:cs="Times New Roman"/>
          <w:color w:val="231F20"/>
          <w:spacing w:val="-78"/>
          <w:sz w:val="26"/>
          <w:szCs w:val="26"/>
          <w:lang w:eastAsia="zh-TW"/>
        </w:rPr>
        <w:t xml:space="preserve"> </w:t>
      </w:r>
      <w:r w:rsidR="00E92C03" w:rsidRPr="00606FCF">
        <w:rPr>
          <w:rFonts w:ascii="Times New Roman" w:eastAsia="Times New Roman" w:hAnsi="Times New Roman" w:cs="Times New Roman"/>
          <w:color w:val="231F20"/>
          <w:sz w:val="26"/>
          <w:szCs w:val="26"/>
          <w:lang w:eastAsia="zh-TW"/>
        </w:rPr>
        <w:t>]</w:t>
      </w:r>
      <w:r w:rsidR="00606FCF">
        <w:rPr>
          <w:rFonts w:ascii="Times New Roman" w:eastAsia="Times New Roman" w:hAnsi="Times New Roman" w:cs="Times New Roman"/>
          <w:lang w:eastAsia="zh-TW"/>
        </w:rPr>
        <w:t xml:space="preserve"> </w:t>
      </w:r>
    </w:p>
    <w:p w:rsidR="00606FCF" w:rsidRPr="00606FCF" w:rsidRDefault="00606FCF" w:rsidP="00606FCF">
      <w:pPr>
        <w:pStyle w:val="a3"/>
        <w:spacing w:line="388" w:lineRule="exact"/>
        <w:ind w:left="0" w:right="226"/>
        <w:jc w:val="right"/>
        <w:rPr>
          <w:rFonts w:ascii="Times New Roman" w:eastAsiaTheme="minorEastAsia" w:hAnsi="Times New Roman" w:cs="Times New Roman"/>
          <w:sz w:val="20"/>
          <w:szCs w:val="20"/>
          <w:lang w:eastAsia="zh-TW"/>
        </w:rPr>
      </w:pPr>
    </w:p>
    <w:p w:rsidR="001E60E7" w:rsidRDefault="00994B97">
      <w:pPr>
        <w:jc w:val="center"/>
        <w:rPr>
          <w:rFonts w:ascii="Times New Roman" w:eastAsia="細明體" w:hAnsi="Times New Roman" w:cs="Times New Roman"/>
          <w:b/>
          <w:sz w:val="28"/>
          <w:szCs w:val="28"/>
          <w:lang w:eastAsia="zh-TW"/>
        </w:rPr>
      </w:pPr>
      <w:r w:rsidRPr="00994B97">
        <w:rPr>
          <w:rFonts w:ascii="Times New Roman" w:eastAsia="細明體" w:hAnsi="細明體" w:cs="Times New Roman" w:hint="eastAsia"/>
          <w:b/>
          <w:sz w:val="28"/>
          <w:szCs w:val="28"/>
          <w:lang w:eastAsia="zh-TW"/>
        </w:rPr>
        <w:t>須就建議成為《保險業條例》</w:t>
      </w:r>
      <w:r w:rsidRPr="00994B97">
        <w:rPr>
          <w:rFonts w:ascii="Times New Roman" w:eastAsia="細明體" w:hAnsi="Times New Roman" w:cs="Times New Roman"/>
          <w:b/>
          <w:sz w:val="28"/>
          <w:szCs w:val="28"/>
          <w:lang w:eastAsia="zh-TW"/>
        </w:rPr>
        <w:t xml:space="preserve">( </w:t>
      </w:r>
      <w:r w:rsidRPr="00994B97">
        <w:rPr>
          <w:rFonts w:ascii="Times New Roman" w:eastAsia="細明體" w:hAnsi="細明體" w:cs="Times New Roman" w:hint="eastAsia"/>
          <w:b/>
          <w:sz w:val="28"/>
          <w:szCs w:val="28"/>
          <w:lang w:eastAsia="zh-TW"/>
        </w:rPr>
        <w:t>第</w:t>
      </w:r>
      <w:r w:rsidRPr="00994B97">
        <w:rPr>
          <w:rFonts w:ascii="Times New Roman" w:eastAsia="細明體" w:hAnsi="Times New Roman" w:cs="Times New Roman"/>
          <w:b/>
          <w:sz w:val="28"/>
          <w:szCs w:val="28"/>
          <w:lang w:eastAsia="zh-TW"/>
        </w:rPr>
        <w:t xml:space="preserve">41 </w:t>
      </w:r>
      <w:r w:rsidRPr="00994B97">
        <w:rPr>
          <w:rFonts w:ascii="Times New Roman" w:eastAsia="細明體" w:hAnsi="細明體" w:cs="Times New Roman" w:hint="eastAsia"/>
          <w:b/>
          <w:sz w:val="28"/>
          <w:szCs w:val="28"/>
          <w:lang w:eastAsia="zh-TW"/>
        </w:rPr>
        <w:t>章</w:t>
      </w:r>
      <w:r w:rsidRPr="00994B97">
        <w:rPr>
          <w:rFonts w:ascii="Times New Roman" w:eastAsia="細明體" w:hAnsi="Times New Roman" w:cs="Times New Roman"/>
          <w:b/>
          <w:sz w:val="28"/>
          <w:szCs w:val="28"/>
          <w:lang w:eastAsia="zh-TW"/>
        </w:rPr>
        <w:t xml:space="preserve">) </w:t>
      </w:r>
      <w:r w:rsidRPr="00994B97">
        <w:rPr>
          <w:rFonts w:ascii="Times New Roman" w:eastAsia="細明體" w:hAnsi="細明體" w:cs="Times New Roman" w:hint="eastAsia"/>
          <w:b/>
          <w:sz w:val="28"/>
          <w:szCs w:val="28"/>
          <w:lang w:eastAsia="zh-TW"/>
        </w:rPr>
        <w:t>第</w:t>
      </w:r>
      <w:r w:rsidRPr="00994B97">
        <w:rPr>
          <w:rFonts w:ascii="Times New Roman" w:eastAsia="細明體" w:hAnsi="Times New Roman" w:cs="Times New Roman"/>
          <w:b/>
          <w:sz w:val="28"/>
          <w:szCs w:val="28"/>
          <w:lang w:eastAsia="zh-TW"/>
        </w:rPr>
        <w:t xml:space="preserve">13B(1) </w:t>
      </w:r>
    </w:p>
    <w:p w:rsidR="001E60E7" w:rsidRDefault="000025FF">
      <w:pPr>
        <w:jc w:val="center"/>
        <w:rPr>
          <w:rFonts w:ascii="Times New Roman" w:eastAsia="細明體" w:hAnsi="Times New Roman" w:cs="Times New Roman"/>
          <w:b/>
          <w:sz w:val="28"/>
          <w:szCs w:val="28"/>
          <w:lang w:eastAsia="zh-TW"/>
        </w:rPr>
      </w:pPr>
      <w:r w:rsidRPr="00994B97">
        <w:rPr>
          <w:rFonts w:ascii="Times New Roman" w:eastAsia="細明體" w:hAnsi="細明體" w:cs="Times New Roman" w:hint="eastAsia"/>
          <w:b/>
          <w:sz w:val="28"/>
          <w:szCs w:val="28"/>
          <w:lang w:eastAsia="zh-TW"/>
        </w:rPr>
        <w:t>條所</w:t>
      </w:r>
      <w:r w:rsidR="00994B97" w:rsidRPr="00994B97">
        <w:rPr>
          <w:rFonts w:ascii="Times New Roman" w:eastAsia="細明體" w:hAnsi="細明體" w:cs="Times New Roman" w:hint="eastAsia"/>
          <w:b/>
          <w:sz w:val="28"/>
          <w:szCs w:val="28"/>
          <w:lang w:eastAsia="zh-TW"/>
        </w:rPr>
        <w:t>指的控權人的</w:t>
      </w:r>
      <w:r w:rsidR="00994B97" w:rsidRPr="00994B97">
        <w:rPr>
          <w:rFonts w:ascii="Times New Roman" w:eastAsia="細明體" w:hAnsi="細明體" w:cs="Times New Roman" w:hint="eastAsia"/>
          <w:b/>
          <w:sz w:val="28"/>
          <w:szCs w:val="28"/>
          <w:u w:val="single"/>
          <w:lang w:eastAsia="zh-TW"/>
        </w:rPr>
        <w:t>法人團體</w:t>
      </w:r>
      <w:r w:rsidR="00994B97" w:rsidRPr="00994B97">
        <w:rPr>
          <w:rFonts w:ascii="Times New Roman" w:eastAsia="細明體" w:hAnsi="細明體" w:cs="Times New Roman" w:hint="eastAsia"/>
          <w:b/>
          <w:sz w:val="28"/>
          <w:szCs w:val="28"/>
          <w:lang w:eastAsia="zh-TW"/>
        </w:rPr>
        <w:t>而提交的詳情</w:t>
      </w:r>
    </w:p>
    <w:p w:rsidR="001E60E7" w:rsidRDefault="001E60E7">
      <w:pPr>
        <w:ind w:rightChars="31" w:right="68"/>
        <w:rPr>
          <w:rFonts w:ascii="細明體" w:eastAsia="細明體" w:hAnsi="細明體" w:cs="細明體"/>
          <w:sz w:val="26"/>
          <w:szCs w:val="26"/>
          <w:lang w:eastAsia="zh-TW"/>
        </w:rPr>
      </w:pPr>
    </w:p>
    <w:p w:rsidR="00116433" w:rsidRDefault="00116433">
      <w:pPr>
        <w:ind w:rightChars="31" w:right="68"/>
        <w:rPr>
          <w:rFonts w:ascii="細明體" w:eastAsia="細明體" w:hAnsi="細明體" w:cs="細明體"/>
          <w:sz w:val="26"/>
          <w:szCs w:val="26"/>
          <w:lang w:eastAsia="zh-TW"/>
        </w:rPr>
      </w:pPr>
    </w:p>
    <w:p w:rsidR="00C45471" w:rsidRPr="004F5145" w:rsidRDefault="00994B97" w:rsidP="004F5145">
      <w:pPr>
        <w:spacing w:after="120"/>
        <w:ind w:leftChars="40" w:left="88" w:rightChars="31" w:right="68" w:firstLineChars="287" w:firstLine="761"/>
        <w:jc w:val="both"/>
        <w:rPr>
          <w:rFonts w:ascii="Times New Roman" w:eastAsia="新細明體" w:hAnsi="Times New Roman" w:cs="Times New Roman"/>
          <w:color w:val="231F20"/>
          <w:sz w:val="26"/>
          <w:szCs w:val="26"/>
          <w:lang w:eastAsia="zh-TW"/>
        </w:rPr>
      </w:pPr>
      <w:r w:rsidRPr="004F5145">
        <w:rPr>
          <w:rFonts w:ascii="Times New Roman" w:eastAsia="新細明體" w:hAnsi="細明體" w:cs="細明體"/>
          <w:color w:val="231F20"/>
          <w:spacing w:val="5"/>
          <w:sz w:val="26"/>
          <w:szCs w:val="26"/>
          <w:lang w:eastAsia="zh-TW"/>
        </w:rPr>
        <w:t>獲授權保險人名稱</w:t>
      </w:r>
      <w:r w:rsidRPr="004F5145">
        <w:rPr>
          <w:rFonts w:ascii="Times New Roman" w:eastAsia="新細明體" w:hAnsi="Times New Roman" w:cs="細明體"/>
          <w:color w:val="231F20"/>
          <w:spacing w:val="-78"/>
          <w:sz w:val="26"/>
          <w:szCs w:val="26"/>
          <w:lang w:eastAsia="zh-TW"/>
        </w:rPr>
        <w:t xml:space="preserve"> </w:t>
      </w:r>
      <w:r w:rsidRPr="004F5145">
        <w:rPr>
          <w:rFonts w:ascii="Times New Roman" w:eastAsia="新細明體" w:hAnsi="Times New Roman" w:cs="Times New Roman"/>
          <w:color w:val="231F20"/>
          <w:sz w:val="26"/>
          <w:szCs w:val="26"/>
          <w:lang w:eastAsia="zh-TW"/>
        </w:rPr>
        <w:t>*</w:t>
      </w:r>
      <w:r w:rsidRPr="004F5145">
        <w:rPr>
          <w:rFonts w:ascii="Times New Roman" w:eastAsia="新細明體" w:hAnsi="Times New Roman" w:cs="Times New Roman"/>
          <w:color w:val="231F20"/>
          <w:spacing w:val="30"/>
          <w:sz w:val="26"/>
          <w:szCs w:val="26"/>
          <w:lang w:eastAsia="zh-TW"/>
        </w:rPr>
        <w:t xml:space="preserve"> </w:t>
      </w:r>
      <w:r w:rsidRPr="004F5145">
        <w:rPr>
          <w:rFonts w:ascii="Times New Roman" w:eastAsia="新細明體" w:hAnsi="Times New Roman" w:cs="Times New Roman"/>
          <w:color w:val="231F20"/>
          <w:sz w:val="26"/>
          <w:szCs w:val="26"/>
          <w:lang w:eastAsia="zh-TW"/>
        </w:rPr>
        <w:t>................................</w:t>
      </w:r>
      <w:r w:rsidR="00C45471" w:rsidRPr="004F5145">
        <w:rPr>
          <w:rFonts w:ascii="Times New Roman" w:eastAsia="新細明體" w:hAnsi="Times New Roman" w:cs="Times New Roman" w:hint="eastAsia"/>
          <w:color w:val="231F20"/>
          <w:sz w:val="26"/>
          <w:szCs w:val="26"/>
          <w:lang w:eastAsia="zh-TW"/>
        </w:rPr>
        <w:t>............</w:t>
      </w:r>
      <w:r w:rsidRPr="004F5145">
        <w:rPr>
          <w:rFonts w:ascii="Times New Roman" w:eastAsia="新細明體" w:hAnsi="Times New Roman" w:cs="Times New Roman"/>
          <w:color w:val="231F20"/>
          <w:sz w:val="26"/>
          <w:szCs w:val="26"/>
          <w:lang w:eastAsia="zh-TW"/>
        </w:rPr>
        <w:t>......................................</w:t>
      </w:r>
      <w:r w:rsidR="00606FCF" w:rsidRPr="004F5145">
        <w:rPr>
          <w:rFonts w:ascii="Times New Roman" w:eastAsia="新細明體" w:hAnsi="Times New Roman" w:cs="Times New Roman" w:hint="eastAsia"/>
          <w:color w:val="231F20"/>
          <w:sz w:val="26"/>
          <w:szCs w:val="26"/>
          <w:lang w:eastAsia="zh-TW"/>
        </w:rPr>
        <w:t>............</w:t>
      </w:r>
      <w:r w:rsidRPr="004F5145">
        <w:rPr>
          <w:rFonts w:ascii="Times New Roman" w:eastAsia="新細明體" w:hAnsi="Times New Roman" w:cs="Times New Roman"/>
          <w:color w:val="231F20"/>
          <w:sz w:val="26"/>
          <w:szCs w:val="26"/>
          <w:lang w:eastAsia="zh-TW"/>
        </w:rPr>
        <w:t>....</w:t>
      </w:r>
      <w:r w:rsidR="00606FCF" w:rsidRPr="004F5145">
        <w:rPr>
          <w:rFonts w:ascii="Times New Roman" w:eastAsia="新細明體" w:hAnsi="Times New Roman" w:cs="Times New Roman" w:hint="eastAsia"/>
          <w:color w:val="231F20"/>
          <w:sz w:val="26"/>
          <w:szCs w:val="26"/>
          <w:lang w:eastAsia="zh-TW"/>
        </w:rPr>
        <w:t>.</w:t>
      </w:r>
    </w:p>
    <w:p w:rsidR="001E60E7" w:rsidRPr="004F5145" w:rsidRDefault="00994B97" w:rsidP="004F5145">
      <w:pPr>
        <w:spacing w:after="120"/>
        <w:ind w:leftChars="40" w:left="88" w:rightChars="31" w:right="68" w:firstLineChars="287" w:firstLine="778"/>
        <w:jc w:val="both"/>
        <w:rPr>
          <w:rFonts w:ascii="Times New Roman" w:eastAsia="新細明體" w:hAnsi="Times New Roman" w:cs="細明體"/>
          <w:sz w:val="26"/>
          <w:szCs w:val="26"/>
          <w:lang w:eastAsia="zh-TW"/>
        </w:rPr>
      </w:pPr>
      <w:r w:rsidRPr="004F5145">
        <w:rPr>
          <w:rFonts w:ascii="Times New Roman" w:eastAsia="新細明體" w:hAnsi="細明體" w:cs="細明體"/>
          <w:color w:val="231F20"/>
          <w:spacing w:val="11"/>
          <w:sz w:val="26"/>
          <w:szCs w:val="26"/>
          <w:lang w:eastAsia="zh-TW"/>
        </w:rPr>
        <w:t>以下為建議成為上述保險人的控權</w:t>
      </w:r>
      <w:r w:rsidRPr="004F5145">
        <w:rPr>
          <w:rFonts w:ascii="Times New Roman" w:eastAsia="新細明體" w:hAnsi="細明體" w:cs="細明體"/>
          <w:color w:val="231F20"/>
          <w:sz w:val="26"/>
          <w:szCs w:val="26"/>
          <w:lang w:eastAsia="zh-TW"/>
        </w:rPr>
        <w:t>人</w:t>
      </w:r>
      <w:r w:rsidR="00606FCF" w:rsidRPr="004F5145">
        <w:rPr>
          <w:rFonts w:ascii="Times New Roman" w:eastAsia="新細明體" w:hAnsi="Times New Roman" w:cs="Times New Roman" w:hint="eastAsia"/>
          <w:color w:val="231F20"/>
          <w:sz w:val="26"/>
          <w:szCs w:val="26"/>
          <w:lang w:eastAsia="zh-TW"/>
        </w:rPr>
        <w:t>(</w:t>
      </w:r>
      <w:r w:rsidR="00606FCF" w:rsidRPr="004F5145">
        <w:rPr>
          <w:rFonts w:ascii="Times New Roman" w:eastAsia="新細明體" w:hAnsi="Times New Roman" w:cs="Times New Roman" w:hint="eastAsia"/>
          <w:color w:val="231F20"/>
          <w:sz w:val="26"/>
          <w:szCs w:val="26"/>
          <w:lang w:eastAsia="zh-TW"/>
        </w:rPr>
        <w:t>《</w:t>
      </w:r>
      <w:r w:rsidRPr="004F5145">
        <w:rPr>
          <w:rFonts w:ascii="Times New Roman" w:eastAsia="新細明體" w:hAnsi="細明體" w:cs="細明體"/>
          <w:color w:val="231F20"/>
          <w:spacing w:val="11"/>
          <w:sz w:val="26"/>
          <w:szCs w:val="26"/>
          <w:lang w:eastAsia="zh-TW"/>
        </w:rPr>
        <w:t>保險業條</w:t>
      </w:r>
      <w:r w:rsidRPr="004F5145">
        <w:rPr>
          <w:rFonts w:ascii="Times New Roman" w:eastAsia="新細明體" w:hAnsi="細明體" w:cs="細明體"/>
          <w:color w:val="231F20"/>
          <w:spacing w:val="-1"/>
          <w:sz w:val="26"/>
          <w:szCs w:val="26"/>
          <w:lang w:eastAsia="zh-TW"/>
        </w:rPr>
        <w:t>例</w:t>
      </w:r>
      <w:r w:rsidRPr="004F5145">
        <w:rPr>
          <w:rFonts w:ascii="Times New Roman" w:eastAsia="新細明體" w:hAnsi="細明體" w:cs="細明體"/>
          <w:color w:val="231F20"/>
          <w:spacing w:val="-117"/>
          <w:sz w:val="26"/>
          <w:szCs w:val="26"/>
          <w:lang w:eastAsia="zh-TW"/>
        </w:rPr>
        <w:t>》</w:t>
      </w:r>
      <w:r w:rsidRPr="004F5145">
        <w:rPr>
          <w:rFonts w:ascii="Times New Roman" w:eastAsia="新細明體" w:hAnsi="Times New Roman" w:cs="Times New Roman"/>
          <w:color w:val="231F20"/>
          <w:sz w:val="26"/>
          <w:szCs w:val="26"/>
          <w:lang w:eastAsia="zh-TW"/>
        </w:rPr>
        <w:t xml:space="preserve">( </w:t>
      </w:r>
      <w:r w:rsidRPr="004F5145">
        <w:rPr>
          <w:rFonts w:ascii="Times New Roman" w:eastAsia="新細明體" w:hAnsi="細明體" w:cs="細明體"/>
          <w:color w:val="231F20"/>
          <w:sz w:val="26"/>
          <w:szCs w:val="26"/>
          <w:lang w:eastAsia="zh-TW"/>
        </w:rPr>
        <w:t>第</w:t>
      </w:r>
      <w:r w:rsidRPr="004F5145">
        <w:rPr>
          <w:rFonts w:ascii="Times New Roman" w:eastAsia="新細明體" w:hAnsi="Times New Roman" w:cs="細明體"/>
          <w:color w:val="231F20"/>
          <w:spacing w:val="-78"/>
          <w:sz w:val="26"/>
          <w:szCs w:val="26"/>
          <w:lang w:eastAsia="zh-TW"/>
        </w:rPr>
        <w:t xml:space="preserve"> </w:t>
      </w:r>
      <w:r w:rsidRPr="004F5145">
        <w:rPr>
          <w:rFonts w:ascii="Times New Roman" w:eastAsia="新細明體" w:hAnsi="Times New Roman" w:cs="Times New Roman"/>
          <w:color w:val="231F20"/>
          <w:sz w:val="26"/>
          <w:szCs w:val="26"/>
          <w:lang w:eastAsia="zh-TW"/>
        </w:rPr>
        <w:t xml:space="preserve">41 </w:t>
      </w:r>
      <w:r w:rsidRPr="004F5145">
        <w:rPr>
          <w:rFonts w:ascii="Times New Roman" w:eastAsia="新細明體" w:hAnsi="細明體" w:cs="細明體"/>
          <w:color w:val="231F20"/>
          <w:sz w:val="26"/>
          <w:szCs w:val="26"/>
          <w:lang w:eastAsia="zh-TW"/>
        </w:rPr>
        <w:t>章</w:t>
      </w:r>
      <w:r w:rsidRPr="004F5145">
        <w:rPr>
          <w:rFonts w:ascii="Times New Roman" w:eastAsia="新細明體" w:hAnsi="Times New Roman" w:cs="細明體"/>
          <w:color w:val="231F20"/>
          <w:spacing w:val="-78"/>
          <w:sz w:val="26"/>
          <w:szCs w:val="26"/>
          <w:lang w:eastAsia="zh-TW"/>
        </w:rPr>
        <w:t xml:space="preserve"> </w:t>
      </w:r>
      <w:r w:rsidRPr="004F5145">
        <w:rPr>
          <w:rFonts w:ascii="Times New Roman" w:eastAsia="新細明體" w:hAnsi="Times New Roman" w:cs="Times New Roman"/>
          <w:color w:val="231F20"/>
          <w:sz w:val="26"/>
          <w:szCs w:val="26"/>
          <w:lang w:eastAsia="zh-TW"/>
        </w:rPr>
        <w:t>)</w:t>
      </w:r>
      <w:r w:rsidRPr="004F5145">
        <w:rPr>
          <w:rFonts w:ascii="Times New Roman" w:eastAsia="新細明體" w:hAnsi="Times New Roman" w:cs="Times New Roman"/>
          <w:sz w:val="26"/>
          <w:szCs w:val="26"/>
          <w:lang w:eastAsia="zh-TW"/>
        </w:rPr>
        <w:t xml:space="preserve"> </w:t>
      </w:r>
      <w:r w:rsidRPr="004F5145">
        <w:rPr>
          <w:rFonts w:ascii="Times New Roman" w:eastAsia="新細明體" w:hAnsi="細明體" w:cs="細明體"/>
          <w:color w:val="231F20"/>
          <w:sz w:val="26"/>
          <w:szCs w:val="26"/>
          <w:lang w:eastAsia="zh-TW"/>
        </w:rPr>
        <w:t>第</w:t>
      </w:r>
      <w:r w:rsidRPr="004F5145">
        <w:rPr>
          <w:rFonts w:ascii="Times New Roman" w:eastAsia="新細明體" w:hAnsi="Times New Roman" w:cs="細明體"/>
          <w:color w:val="231F20"/>
          <w:spacing w:val="-78"/>
          <w:sz w:val="26"/>
          <w:szCs w:val="26"/>
          <w:lang w:eastAsia="zh-TW"/>
        </w:rPr>
        <w:t xml:space="preserve"> </w:t>
      </w:r>
      <w:r w:rsidRPr="004F5145">
        <w:rPr>
          <w:rFonts w:ascii="Times New Roman" w:eastAsia="新細明體" w:hAnsi="Times New Roman" w:cs="Times New Roman"/>
          <w:color w:val="231F20"/>
          <w:sz w:val="26"/>
          <w:szCs w:val="26"/>
          <w:lang w:eastAsia="zh-TW"/>
        </w:rPr>
        <w:t xml:space="preserve">13B(1) </w:t>
      </w:r>
      <w:r w:rsidRPr="004F5145">
        <w:rPr>
          <w:rFonts w:ascii="Times New Roman" w:eastAsia="新細明體" w:hAnsi="細明體" w:cs="細明體"/>
          <w:color w:val="231F20"/>
          <w:spacing w:val="4"/>
          <w:sz w:val="26"/>
          <w:szCs w:val="26"/>
          <w:lang w:eastAsia="zh-TW"/>
        </w:rPr>
        <w:t>條所指者</w:t>
      </w:r>
      <w:r w:rsidRPr="004F5145">
        <w:rPr>
          <w:rFonts w:ascii="Times New Roman" w:eastAsia="新細明體" w:hAnsi="Times New Roman" w:cs="細明體"/>
          <w:color w:val="231F20"/>
          <w:spacing w:val="-78"/>
          <w:sz w:val="26"/>
          <w:szCs w:val="26"/>
          <w:lang w:eastAsia="zh-TW"/>
        </w:rPr>
        <w:t xml:space="preserve"> </w:t>
      </w:r>
      <w:r w:rsidRPr="004F5145">
        <w:rPr>
          <w:rFonts w:ascii="Times New Roman" w:eastAsia="新細明體" w:hAnsi="Times New Roman" w:cs="Times New Roman"/>
          <w:color w:val="231F20"/>
          <w:sz w:val="26"/>
          <w:szCs w:val="26"/>
          <w:lang w:eastAsia="zh-TW"/>
        </w:rPr>
        <w:t xml:space="preserve">) </w:t>
      </w:r>
      <w:r w:rsidRPr="004F5145">
        <w:rPr>
          <w:rFonts w:ascii="Times New Roman" w:eastAsia="新細明體" w:hAnsi="細明體" w:cs="細明體"/>
          <w:color w:val="231F20"/>
          <w:spacing w:val="5"/>
          <w:sz w:val="26"/>
          <w:szCs w:val="26"/>
          <w:lang w:eastAsia="zh-TW"/>
        </w:rPr>
        <w:t>的法人團體或合夥的合夥人的詳情。</w:t>
      </w:r>
    </w:p>
    <w:p w:rsidR="001E60E7" w:rsidRPr="004F5145" w:rsidRDefault="00994B97" w:rsidP="004F5145">
      <w:pPr>
        <w:pStyle w:val="a3"/>
        <w:tabs>
          <w:tab w:val="left" w:pos="872"/>
        </w:tabs>
        <w:spacing w:beforeLines="50" w:before="120" w:after="120"/>
        <w:ind w:left="878" w:rightChars="31" w:right="68" w:hanging="765"/>
        <w:jc w:val="both"/>
        <w:rPr>
          <w:rFonts w:ascii="Times New Roman" w:eastAsia="新細明體" w:hAnsi="Times New Roman" w:cs="細明體"/>
          <w:sz w:val="26"/>
          <w:szCs w:val="26"/>
          <w:lang w:eastAsia="zh-TW"/>
        </w:rPr>
      </w:pPr>
      <w:r w:rsidRPr="004F5145">
        <w:rPr>
          <w:rFonts w:ascii="Times New Roman" w:eastAsia="新細明體" w:hAnsi="Times New Roman" w:cs="Times New Roman"/>
          <w:color w:val="231F20"/>
          <w:sz w:val="26"/>
          <w:szCs w:val="26"/>
          <w:lang w:eastAsia="zh-TW"/>
        </w:rPr>
        <w:t>1.</w:t>
      </w:r>
      <w:r w:rsidRPr="004F5145">
        <w:rPr>
          <w:rFonts w:ascii="Times New Roman" w:eastAsia="新細明體" w:hAnsi="Times New Roman" w:cs="Times New Roman"/>
          <w:color w:val="231F20"/>
          <w:sz w:val="26"/>
          <w:szCs w:val="26"/>
          <w:lang w:eastAsia="zh-TW"/>
        </w:rPr>
        <w:tab/>
      </w:r>
      <w:r w:rsidRPr="004F5145">
        <w:rPr>
          <w:rFonts w:ascii="Times New Roman" w:eastAsia="新細明體" w:cs="細明體"/>
          <w:color w:val="231F20"/>
          <w:spacing w:val="13"/>
          <w:position w:val="1"/>
          <w:sz w:val="26"/>
          <w:szCs w:val="26"/>
          <w:lang w:eastAsia="zh-TW"/>
        </w:rPr>
        <w:t>法人團體的名稱及地址及註冊辦事處的地址</w:t>
      </w:r>
      <w:r w:rsidRPr="004F5145">
        <w:rPr>
          <w:rFonts w:ascii="Times New Roman" w:eastAsia="新細明體" w:hAnsi="Times New Roman" w:cs="細明體"/>
          <w:color w:val="231F20"/>
          <w:spacing w:val="-80"/>
          <w:position w:val="1"/>
          <w:sz w:val="26"/>
          <w:szCs w:val="26"/>
          <w:lang w:eastAsia="zh-TW"/>
        </w:rPr>
        <w:t xml:space="preserve"> </w:t>
      </w:r>
      <w:proofErr w:type="gramStart"/>
      <w:r w:rsidRPr="004F5145">
        <w:rPr>
          <w:rFonts w:ascii="Times New Roman" w:eastAsia="新細明體" w:hAnsi="Times New Roman" w:cs="Times New Roman"/>
          <w:color w:val="231F20"/>
          <w:position w:val="1"/>
          <w:sz w:val="26"/>
          <w:szCs w:val="26"/>
          <w:lang w:eastAsia="zh-TW"/>
        </w:rPr>
        <w:t xml:space="preserve">( </w:t>
      </w:r>
      <w:r w:rsidRPr="004F5145">
        <w:rPr>
          <w:rFonts w:ascii="Times New Roman" w:eastAsia="新細明體" w:cs="細明體"/>
          <w:color w:val="231F20"/>
          <w:spacing w:val="14"/>
          <w:position w:val="1"/>
          <w:sz w:val="26"/>
          <w:szCs w:val="26"/>
          <w:lang w:eastAsia="zh-TW"/>
        </w:rPr>
        <w:t>如與法人團體地</w:t>
      </w:r>
      <w:r w:rsidRPr="004F5145">
        <w:rPr>
          <w:rFonts w:ascii="Times New Roman" w:eastAsia="新細明體" w:cs="細明體"/>
          <w:color w:val="231F20"/>
          <w:spacing w:val="6"/>
          <w:sz w:val="26"/>
          <w:szCs w:val="26"/>
          <w:lang w:eastAsia="zh-TW"/>
        </w:rPr>
        <w:t>址不</w:t>
      </w:r>
      <w:r w:rsidRPr="004F5145">
        <w:rPr>
          <w:rFonts w:ascii="Times New Roman" w:eastAsia="新細明體" w:cs="細明體"/>
          <w:color w:val="231F20"/>
          <w:sz w:val="26"/>
          <w:szCs w:val="26"/>
          <w:lang w:eastAsia="zh-TW"/>
        </w:rPr>
        <w:t>同</w:t>
      </w:r>
      <w:proofErr w:type="gramEnd"/>
      <w:r w:rsidRPr="004F5145">
        <w:rPr>
          <w:rFonts w:ascii="Times New Roman" w:eastAsia="新細明體" w:hAnsi="Times New Roman" w:cs="細明體"/>
          <w:color w:val="231F20"/>
          <w:spacing w:val="-78"/>
          <w:sz w:val="26"/>
          <w:szCs w:val="26"/>
          <w:lang w:eastAsia="zh-TW"/>
        </w:rPr>
        <w:t xml:space="preserve"> </w:t>
      </w:r>
      <w:r w:rsidRPr="004F5145">
        <w:rPr>
          <w:rFonts w:ascii="Times New Roman" w:eastAsia="新細明體" w:hAnsi="Times New Roman" w:cs="Times New Roman"/>
          <w:color w:val="231F20"/>
          <w:sz w:val="26"/>
          <w:szCs w:val="26"/>
          <w:lang w:eastAsia="zh-TW"/>
        </w:rPr>
        <w:t>)</w:t>
      </w:r>
      <w:r w:rsidRPr="004F5145">
        <w:rPr>
          <w:rFonts w:ascii="Times New Roman" w:eastAsia="新細明體" w:cs="細明體"/>
          <w:color w:val="231F20"/>
          <w:sz w:val="26"/>
          <w:szCs w:val="26"/>
          <w:lang w:eastAsia="zh-TW"/>
        </w:rPr>
        <w:t>。</w:t>
      </w:r>
    </w:p>
    <w:p w:rsidR="001E60E7" w:rsidRPr="004F5145" w:rsidRDefault="00994B97" w:rsidP="004F5145">
      <w:pPr>
        <w:pStyle w:val="a3"/>
        <w:tabs>
          <w:tab w:val="left" w:pos="872"/>
        </w:tabs>
        <w:spacing w:after="120"/>
        <w:ind w:left="115" w:rightChars="31" w:right="68"/>
        <w:jc w:val="both"/>
        <w:rPr>
          <w:rFonts w:ascii="Times New Roman" w:eastAsia="新細明體" w:hAnsi="Times New Roman" w:cs="細明體"/>
          <w:sz w:val="26"/>
          <w:szCs w:val="26"/>
          <w:lang w:eastAsia="zh-TW"/>
        </w:rPr>
      </w:pPr>
      <w:r w:rsidRPr="004F5145">
        <w:rPr>
          <w:rFonts w:ascii="Times New Roman" w:eastAsia="新細明體" w:hAnsi="Times New Roman" w:cs="Times New Roman"/>
          <w:color w:val="231F20"/>
          <w:sz w:val="26"/>
          <w:szCs w:val="26"/>
          <w:lang w:eastAsia="zh-TW"/>
        </w:rPr>
        <w:t>2.</w:t>
      </w:r>
      <w:r w:rsidRPr="004F5145">
        <w:rPr>
          <w:rFonts w:ascii="Times New Roman" w:eastAsia="新細明體" w:hAnsi="Times New Roman" w:cs="Times New Roman"/>
          <w:color w:val="231F20"/>
          <w:sz w:val="26"/>
          <w:szCs w:val="26"/>
          <w:lang w:eastAsia="zh-TW"/>
        </w:rPr>
        <w:tab/>
      </w:r>
      <w:r w:rsidRPr="004F5145">
        <w:rPr>
          <w:rFonts w:ascii="Times New Roman" w:eastAsia="新細明體" w:cs="細明體"/>
          <w:color w:val="231F20"/>
          <w:spacing w:val="4"/>
          <w:position w:val="1"/>
          <w:sz w:val="26"/>
          <w:szCs w:val="26"/>
          <w:lang w:eastAsia="zh-TW"/>
        </w:rPr>
        <w:t>主要業務活動。</w:t>
      </w:r>
    </w:p>
    <w:p w:rsidR="001E60E7" w:rsidRPr="004F5145" w:rsidRDefault="00994B97" w:rsidP="004F5145">
      <w:pPr>
        <w:pStyle w:val="a3"/>
        <w:tabs>
          <w:tab w:val="left" w:pos="872"/>
        </w:tabs>
        <w:spacing w:after="120"/>
        <w:ind w:left="115" w:rightChars="31" w:right="68"/>
        <w:jc w:val="both"/>
        <w:rPr>
          <w:rFonts w:ascii="Times New Roman" w:eastAsia="新細明體" w:hAnsi="Times New Roman" w:cs="細明體"/>
          <w:sz w:val="26"/>
          <w:szCs w:val="26"/>
          <w:lang w:eastAsia="zh-TW"/>
        </w:rPr>
      </w:pPr>
      <w:r w:rsidRPr="004F5145">
        <w:rPr>
          <w:rFonts w:ascii="Times New Roman" w:eastAsia="新細明體" w:hAnsi="Times New Roman" w:cs="Times New Roman"/>
          <w:color w:val="231F20"/>
          <w:sz w:val="26"/>
          <w:szCs w:val="26"/>
          <w:lang w:eastAsia="zh-TW"/>
        </w:rPr>
        <w:t>3.</w:t>
      </w:r>
      <w:r w:rsidRPr="004F5145">
        <w:rPr>
          <w:rFonts w:ascii="Times New Roman" w:eastAsia="新細明體" w:hAnsi="Times New Roman" w:cs="Times New Roman"/>
          <w:color w:val="231F20"/>
          <w:sz w:val="26"/>
          <w:szCs w:val="26"/>
          <w:lang w:eastAsia="zh-TW"/>
        </w:rPr>
        <w:tab/>
      </w:r>
      <w:r w:rsidRPr="004F5145">
        <w:rPr>
          <w:rFonts w:ascii="Times New Roman" w:eastAsia="新細明體" w:cs="細明體"/>
          <w:color w:val="231F20"/>
          <w:spacing w:val="5"/>
          <w:position w:val="1"/>
          <w:sz w:val="26"/>
          <w:szCs w:val="26"/>
          <w:lang w:eastAsia="zh-TW"/>
        </w:rPr>
        <w:t>在香港設立的主要營業地點的地址。</w:t>
      </w:r>
    </w:p>
    <w:p w:rsidR="001E60E7" w:rsidRPr="004F5145" w:rsidRDefault="00994B97" w:rsidP="004F5145">
      <w:pPr>
        <w:pStyle w:val="a3"/>
        <w:tabs>
          <w:tab w:val="left" w:pos="872"/>
        </w:tabs>
        <w:spacing w:after="120"/>
        <w:ind w:left="115" w:rightChars="31" w:right="68"/>
        <w:jc w:val="both"/>
        <w:rPr>
          <w:rFonts w:ascii="Times New Roman" w:eastAsia="新細明體" w:hAnsi="Times New Roman" w:cs="細明體"/>
          <w:sz w:val="26"/>
          <w:szCs w:val="26"/>
          <w:lang w:eastAsia="zh-TW"/>
        </w:rPr>
      </w:pPr>
      <w:r w:rsidRPr="004F5145">
        <w:rPr>
          <w:rFonts w:ascii="Times New Roman" w:eastAsia="新細明體" w:hAnsi="Times New Roman" w:cs="Times New Roman"/>
          <w:color w:val="231F20"/>
          <w:sz w:val="26"/>
          <w:szCs w:val="26"/>
          <w:lang w:eastAsia="zh-TW"/>
        </w:rPr>
        <w:t>4.</w:t>
      </w:r>
      <w:r w:rsidRPr="004F5145">
        <w:rPr>
          <w:rFonts w:ascii="Times New Roman" w:eastAsia="新細明體" w:hAnsi="Times New Roman" w:cs="Times New Roman"/>
          <w:color w:val="231F20"/>
          <w:sz w:val="26"/>
          <w:szCs w:val="26"/>
          <w:lang w:eastAsia="zh-TW"/>
        </w:rPr>
        <w:tab/>
      </w:r>
      <w:r w:rsidRPr="004F5145">
        <w:rPr>
          <w:rFonts w:ascii="Times New Roman" w:eastAsia="新細明體" w:cs="細明體"/>
          <w:color w:val="231F20"/>
          <w:spacing w:val="6"/>
          <w:position w:val="1"/>
          <w:sz w:val="26"/>
          <w:szCs w:val="26"/>
          <w:lang w:eastAsia="zh-TW"/>
        </w:rPr>
        <w:t>成立為法團的日期及地</w:t>
      </w:r>
      <w:r w:rsidRPr="004F5145">
        <w:rPr>
          <w:rFonts w:ascii="Times New Roman" w:eastAsia="新細明體" w:cs="細明體"/>
          <w:color w:val="231F20"/>
          <w:position w:val="1"/>
          <w:sz w:val="26"/>
          <w:szCs w:val="26"/>
          <w:lang w:eastAsia="zh-TW"/>
        </w:rPr>
        <w:t>點。</w:t>
      </w:r>
    </w:p>
    <w:p w:rsidR="001E60E7" w:rsidRPr="004F5145" w:rsidRDefault="00994B97" w:rsidP="004F5145">
      <w:pPr>
        <w:pStyle w:val="a3"/>
        <w:tabs>
          <w:tab w:val="left" w:pos="872"/>
        </w:tabs>
        <w:spacing w:after="120"/>
        <w:ind w:left="115" w:rightChars="31" w:right="68"/>
        <w:jc w:val="both"/>
        <w:rPr>
          <w:rFonts w:ascii="Times New Roman" w:eastAsia="新細明體" w:hAnsi="Times New Roman" w:cs="細明體"/>
          <w:sz w:val="26"/>
          <w:szCs w:val="26"/>
          <w:lang w:eastAsia="zh-TW"/>
        </w:rPr>
      </w:pPr>
      <w:r w:rsidRPr="004F5145">
        <w:rPr>
          <w:rFonts w:ascii="Times New Roman" w:eastAsia="新細明體" w:hAnsi="Times New Roman" w:cs="Times New Roman"/>
          <w:color w:val="231F20"/>
          <w:sz w:val="26"/>
          <w:szCs w:val="26"/>
          <w:lang w:eastAsia="zh-TW"/>
        </w:rPr>
        <w:t>5.</w:t>
      </w:r>
      <w:r w:rsidRPr="004F5145">
        <w:rPr>
          <w:rFonts w:ascii="Times New Roman" w:eastAsia="新細明體" w:hAnsi="Times New Roman" w:cs="Times New Roman"/>
          <w:color w:val="231F20"/>
          <w:sz w:val="26"/>
          <w:szCs w:val="26"/>
          <w:lang w:eastAsia="zh-TW"/>
        </w:rPr>
        <w:tab/>
      </w:r>
      <w:r w:rsidRPr="004F5145">
        <w:rPr>
          <w:rFonts w:ascii="Times New Roman" w:eastAsia="新細明體" w:cs="細明體"/>
          <w:color w:val="231F20"/>
          <w:spacing w:val="4"/>
          <w:position w:val="1"/>
          <w:sz w:val="26"/>
          <w:szCs w:val="26"/>
          <w:lang w:eastAsia="zh-TW"/>
        </w:rPr>
        <w:t>註冊號碼</w:t>
      </w:r>
      <w:r w:rsidRPr="004F5145">
        <w:rPr>
          <w:rFonts w:ascii="Times New Roman" w:eastAsia="新細明體" w:hAnsi="Times New Roman" w:cs="細明體"/>
          <w:color w:val="231F20"/>
          <w:spacing w:val="-78"/>
          <w:position w:val="1"/>
          <w:sz w:val="26"/>
          <w:szCs w:val="26"/>
          <w:lang w:eastAsia="zh-TW"/>
        </w:rPr>
        <w:t xml:space="preserve"> </w:t>
      </w:r>
      <w:r w:rsidRPr="004F5145">
        <w:rPr>
          <w:rFonts w:ascii="Times New Roman" w:eastAsia="新細明體" w:hAnsi="Times New Roman" w:cs="Times New Roman"/>
          <w:color w:val="231F20"/>
          <w:position w:val="1"/>
          <w:sz w:val="26"/>
          <w:szCs w:val="26"/>
          <w:lang w:eastAsia="zh-TW"/>
        </w:rPr>
        <w:t xml:space="preserve">( </w:t>
      </w:r>
      <w:r w:rsidRPr="004F5145">
        <w:rPr>
          <w:rFonts w:ascii="Times New Roman" w:eastAsia="新細明體" w:cs="細明體"/>
          <w:color w:val="231F20"/>
          <w:spacing w:val="4"/>
          <w:position w:val="1"/>
          <w:sz w:val="26"/>
          <w:szCs w:val="26"/>
          <w:lang w:eastAsia="zh-TW"/>
        </w:rPr>
        <w:t>如有的話</w:t>
      </w:r>
      <w:r w:rsidRPr="004F5145">
        <w:rPr>
          <w:rFonts w:ascii="Times New Roman" w:eastAsia="新細明體" w:hAnsi="Times New Roman" w:cs="細明體"/>
          <w:color w:val="231F20"/>
          <w:spacing w:val="-78"/>
          <w:position w:val="1"/>
          <w:sz w:val="26"/>
          <w:szCs w:val="26"/>
          <w:lang w:eastAsia="zh-TW"/>
        </w:rPr>
        <w:t xml:space="preserve"> </w:t>
      </w:r>
      <w:r w:rsidRPr="004F5145">
        <w:rPr>
          <w:rFonts w:ascii="Times New Roman" w:eastAsia="新細明體" w:hAnsi="Times New Roman" w:cs="Times New Roman"/>
          <w:color w:val="231F20"/>
          <w:position w:val="1"/>
          <w:sz w:val="26"/>
          <w:szCs w:val="26"/>
          <w:lang w:eastAsia="zh-TW"/>
        </w:rPr>
        <w:t>)</w:t>
      </w:r>
      <w:r w:rsidRPr="004F5145">
        <w:rPr>
          <w:rFonts w:ascii="Times New Roman" w:eastAsia="新細明體" w:cs="細明體"/>
          <w:color w:val="231F20"/>
          <w:position w:val="1"/>
          <w:sz w:val="26"/>
          <w:szCs w:val="26"/>
          <w:lang w:eastAsia="zh-TW"/>
        </w:rPr>
        <w:t>。</w:t>
      </w:r>
    </w:p>
    <w:p w:rsidR="001E60E7" w:rsidRPr="004F5145" w:rsidRDefault="00994B97" w:rsidP="004F5145">
      <w:pPr>
        <w:pStyle w:val="a3"/>
        <w:tabs>
          <w:tab w:val="left" w:pos="872"/>
        </w:tabs>
        <w:spacing w:after="120"/>
        <w:ind w:rightChars="31" w:right="68" w:hanging="757"/>
        <w:jc w:val="both"/>
        <w:rPr>
          <w:rFonts w:ascii="Times New Roman" w:eastAsia="新細明體" w:hAnsi="Times New Roman" w:cs="細明體"/>
          <w:sz w:val="26"/>
          <w:szCs w:val="26"/>
          <w:lang w:eastAsia="zh-TW"/>
        </w:rPr>
      </w:pPr>
      <w:r w:rsidRPr="004F5145">
        <w:rPr>
          <w:rFonts w:ascii="Times New Roman" w:eastAsia="新細明體" w:hAnsi="Times New Roman" w:cs="Times New Roman"/>
          <w:color w:val="231F20"/>
          <w:sz w:val="26"/>
          <w:szCs w:val="26"/>
          <w:lang w:eastAsia="zh-TW"/>
        </w:rPr>
        <w:t>6.</w:t>
      </w:r>
      <w:r w:rsidRPr="004F5145">
        <w:rPr>
          <w:rFonts w:ascii="Times New Roman" w:eastAsia="新細明體" w:hAnsi="Times New Roman" w:cs="Times New Roman"/>
          <w:color w:val="231F20"/>
          <w:sz w:val="26"/>
          <w:szCs w:val="26"/>
          <w:lang w:eastAsia="zh-TW"/>
        </w:rPr>
        <w:tab/>
      </w:r>
      <w:r w:rsidRPr="004F5145">
        <w:rPr>
          <w:rFonts w:ascii="Times New Roman" w:eastAsia="新細明體" w:cs="細明體"/>
          <w:color w:val="231F20"/>
          <w:spacing w:val="14"/>
          <w:position w:val="1"/>
          <w:sz w:val="26"/>
          <w:szCs w:val="26"/>
          <w:lang w:eastAsia="zh-TW"/>
        </w:rPr>
        <w:t>每名董事</w:t>
      </w:r>
      <w:r w:rsidRPr="004F5145">
        <w:rPr>
          <w:rFonts w:ascii="Times New Roman" w:eastAsia="新細明體" w:cs="細明體"/>
          <w:color w:val="231F20"/>
          <w:spacing w:val="-102"/>
          <w:position w:val="1"/>
          <w:sz w:val="26"/>
          <w:szCs w:val="26"/>
          <w:lang w:eastAsia="zh-TW"/>
        </w:rPr>
        <w:t>及</w:t>
      </w:r>
      <w:r w:rsidRPr="004F5145">
        <w:rPr>
          <w:rFonts w:ascii="Times New Roman" w:eastAsia="新細明體" w:cs="細明體"/>
          <w:color w:val="231F20"/>
          <w:position w:val="1"/>
          <w:sz w:val="26"/>
          <w:szCs w:val="26"/>
          <w:lang w:eastAsia="zh-TW"/>
        </w:rPr>
        <w:t>《</w:t>
      </w:r>
      <w:r w:rsidRPr="004F5145">
        <w:rPr>
          <w:rFonts w:ascii="Times New Roman" w:eastAsia="新細明體" w:cs="細明體"/>
          <w:color w:val="231F20"/>
          <w:spacing w:val="14"/>
          <w:position w:val="1"/>
          <w:sz w:val="26"/>
          <w:szCs w:val="26"/>
          <w:lang w:eastAsia="zh-TW"/>
        </w:rPr>
        <w:t>保險業條</w:t>
      </w:r>
      <w:r w:rsidRPr="004F5145">
        <w:rPr>
          <w:rFonts w:ascii="Times New Roman" w:eastAsia="新細明體" w:cs="細明體"/>
          <w:color w:val="231F20"/>
          <w:position w:val="1"/>
          <w:sz w:val="26"/>
          <w:szCs w:val="26"/>
          <w:lang w:eastAsia="zh-TW"/>
        </w:rPr>
        <w:t>例</w:t>
      </w:r>
      <w:r w:rsidRPr="004F5145">
        <w:rPr>
          <w:rFonts w:ascii="Times New Roman" w:eastAsia="新細明體" w:cs="細明體"/>
          <w:color w:val="231F20"/>
          <w:spacing w:val="-117"/>
          <w:position w:val="1"/>
          <w:sz w:val="26"/>
          <w:szCs w:val="26"/>
          <w:lang w:eastAsia="zh-TW"/>
        </w:rPr>
        <w:t>》</w:t>
      </w:r>
      <w:r w:rsidRPr="004F5145">
        <w:rPr>
          <w:rFonts w:ascii="Times New Roman" w:eastAsia="新細明體" w:hAnsi="Times New Roman" w:cs="Times New Roman"/>
          <w:color w:val="231F20"/>
          <w:position w:val="1"/>
          <w:sz w:val="26"/>
          <w:szCs w:val="26"/>
          <w:lang w:eastAsia="zh-TW"/>
        </w:rPr>
        <w:t xml:space="preserve">( </w:t>
      </w:r>
      <w:r w:rsidRPr="004F5145">
        <w:rPr>
          <w:rFonts w:ascii="Times New Roman" w:eastAsia="新細明體" w:cs="細明體"/>
          <w:color w:val="231F20"/>
          <w:position w:val="1"/>
          <w:sz w:val="26"/>
          <w:szCs w:val="26"/>
          <w:lang w:eastAsia="zh-TW"/>
        </w:rPr>
        <w:t>第</w:t>
      </w:r>
      <w:r w:rsidRPr="004F5145">
        <w:rPr>
          <w:rFonts w:ascii="Times New Roman" w:eastAsia="新細明體" w:hAnsi="Times New Roman" w:cs="細明體"/>
          <w:color w:val="231F20"/>
          <w:spacing w:val="-78"/>
          <w:position w:val="1"/>
          <w:sz w:val="26"/>
          <w:szCs w:val="26"/>
          <w:lang w:eastAsia="zh-TW"/>
        </w:rPr>
        <w:t xml:space="preserve"> </w:t>
      </w:r>
      <w:r w:rsidRPr="004F5145">
        <w:rPr>
          <w:rFonts w:ascii="Times New Roman" w:eastAsia="新細明體" w:hAnsi="Times New Roman" w:cs="Times New Roman"/>
          <w:color w:val="231F20"/>
          <w:position w:val="1"/>
          <w:sz w:val="26"/>
          <w:szCs w:val="26"/>
          <w:lang w:eastAsia="zh-TW"/>
        </w:rPr>
        <w:t xml:space="preserve">41 </w:t>
      </w:r>
      <w:r w:rsidRPr="004F5145">
        <w:rPr>
          <w:rFonts w:ascii="Times New Roman" w:eastAsia="新細明體" w:cs="細明體"/>
          <w:color w:val="231F20"/>
          <w:position w:val="1"/>
          <w:sz w:val="26"/>
          <w:szCs w:val="26"/>
          <w:lang w:eastAsia="zh-TW"/>
        </w:rPr>
        <w:t>章</w:t>
      </w:r>
      <w:r w:rsidRPr="004F5145">
        <w:rPr>
          <w:rFonts w:ascii="Times New Roman" w:eastAsia="新細明體" w:hAnsi="Times New Roman" w:cs="細明體"/>
          <w:color w:val="231F20"/>
          <w:spacing w:val="-78"/>
          <w:position w:val="1"/>
          <w:sz w:val="26"/>
          <w:szCs w:val="26"/>
          <w:lang w:eastAsia="zh-TW"/>
        </w:rPr>
        <w:t xml:space="preserve"> </w:t>
      </w:r>
      <w:r w:rsidRPr="004F5145">
        <w:rPr>
          <w:rFonts w:ascii="Times New Roman" w:eastAsia="新細明體" w:hAnsi="Times New Roman" w:cs="Times New Roman"/>
          <w:color w:val="231F20"/>
          <w:position w:val="1"/>
          <w:sz w:val="26"/>
          <w:szCs w:val="26"/>
          <w:lang w:eastAsia="zh-TW"/>
        </w:rPr>
        <w:t xml:space="preserve">) </w:t>
      </w:r>
      <w:r w:rsidRPr="004F5145">
        <w:rPr>
          <w:rFonts w:ascii="Times New Roman" w:eastAsia="新細明體" w:cs="細明體"/>
          <w:color w:val="231F20"/>
          <w:position w:val="1"/>
          <w:sz w:val="26"/>
          <w:szCs w:val="26"/>
          <w:lang w:eastAsia="zh-TW"/>
        </w:rPr>
        <w:t>第</w:t>
      </w:r>
      <w:r w:rsidRPr="004F5145">
        <w:rPr>
          <w:rFonts w:ascii="Times New Roman" w:eastAsia="新細明體" w:hAnsi="Times New Roman" w:cs="細明體"/>
          <w:color w:val="231F20"/>
          <w:spacing w:val="-78"/>
          <w:position w:val="1"/>
          <w:sz w:val="26"/>
          <w:szCs w:val="26"/>
          <w:lang w:eastAsia="zh-TW"/>
        </w:rPr>
        <w:t xml:space="preserve"> </w:t>
      </w:r>
      <w:r w:rsidRPr="004F5145">
        <w:rPr>
          <w:rFonts w:ascii="Times New Roman" w:eastAsia="新細明體" w:hAnsi="Times New Roman" w:cs="Times New Roman"/>
          <w:color w:val="231F20"/>
          <w:position w:val="1"/>
          <w:sz w:val="26"/>
          <w:szCs w:val="26"/>
          <w:lang w:eastAsia="zh-TW"/>
        </w:rPr>
        <w:t xml:space="preserve">9 </w:t>
      </w:r>
      <w:r w:rsidRPr="004F5145">
        <w:rPr>
          <w:rFonts w:ascii="Times New Roman" w:eastAsia="新細明體" w:cs="細明體"/>
          <w:color w:val="231F20"/>
          <w:spacing w:val="14"/>
          <w:position w:val="1"/>
          <w:sz w:val="26"/>
          <w:szCs w:val="26"/>
          <w:lang w:eastAsia="zh-TW"/>
        </w:rPr>
        <w:t>條所指的控權人的</w:t>
      </w:r>
      <w:r w:rsidRPr="004F5145">
        <w:rPr>
          <w:rFonts w:ascii="Times New Roman" w:eastAsia="新細明體" w:cs="細明體"/>
          <w:color w:val="231F20"/>
          <w:position w:val="1"/>
          <w:sz w:val="26"/>
          <w:szCs w:val="26"/>
          <w:lang w:eastAsia="zh-TW"/>
        </w:rPr>
        <w:t>全</w:t>
      </w:r>
      <w:r w:rsidRPr="004F5145">
        <w:rPr>
          <w:rFonts w:ascii="Times New Roman" w:eastAsia="新細明體" w:cs="細明體"/>
          <w:color w:val="231F20"/>
          <w:spacing w:val="3"/>
          <w:sz w:val="26"/>
          <w:szCs w:val="26"/>
          <w:lang w:eastAsia="zh-TW"/>
        </w:rPr>
        <w:t>名及住址。</w:t>
      </w:r>
    </w:p>
    <w:p w:rsidR="001E60E7" w:rsidRPr="004F5145" w:rsidRDefault="00994B97" w:rsidP="004F5145">
      <w:pPr>
        <w:pStyle w:val="a3"/>
        <w:spacing w:after="120"/>
        <w:ind w:left="1629" w:rightChars="31" w:right="68" w:hanging="811"/>
        <w:jc w:val="both"/>
        <w:rPr>
          <w:rFonts w:ascii="Times New Roman" w:eastAsia="新細明體" w:hAnsi="Times New Roman" w:cs="細明體"/>
          <w:sz w:val="26"/>
          <w:szCs w:val="26"/>
          <w:lang w:eastAsia="zh-TW"/>
        </w:rPr>
      </w:pPr>
      <w:r w:rsidRPr="004F5145">
        <w:rPr>
          <w:rFonts w:ascii="Times New Roman" w:eastAsia="新細明體" w:hAnsi="Times New Roman" w:cs="Times New Roman"/>
          <w:color w:val="231F20"/>
          <w:sz w:val="26"/>
          <w:szCs w:val="26"/>
          <w:lang w:eastAsia="zh-TW"/>
        </w:rPr>
        <w:t xml:space="preserve">( </w:t>
      </w:r>
      <w:r w:rsidRPr="004F5145">
        <w:rPr>
          <w:rFonts w:ascii="Times New Roman" w:eastAsia="新細明體" w:cs="細明體"/>
          <w:color w:val="231F20"/>
          <w:spacing w:val="16"/>
          <w:sz w:val="26"/>
          <w:szCs w:val="26"/>
          <w:lang w:eastAsia="zh-TW"/>
        </w:rPr>
        <w:t>註︰</w:t>
      </w:r>
      <w:r w:rsidR="008E748B" w:rsidRPr="004F5145">
        <w:rPr>
          <w:rFonts w:ascii="Times New Roman" w:eastAsia="新細明體" w:hAnsi="Times New Roman" w:cs="細明體" w:hint="eastAsia"/>
          <w:color w:val="231F20"/>
          <w:spacing w:val="16"/>
          <w:sz w:val="26"/>
          <w:szCs w:val="26"/>
          <w:lang w:eastAsia="zh-TW"/>
        </w:rPr>
        <w:tab/>
      </w:r>
      <w:r w:rsidRPr="004F5145">
        <w:rPr>
          <w:rFonts w:ascii="Times New Roman" w:eastAsia="新細明體" w:cs="細明體"/>
          <w:color w:val="231F20"/>
          <w:spacing w:val="16"/>
          <w:position w:val="1"/>
          <w:sz w:val="26"/>
          <w:szCs w:val="26"/>
          <w:lang w:eastAsia="zh-TW"/>
        </w:rPr>
        <w:t>就並非保險人的法人團體而言，</w:t>
      </w:r>
      <w:r w:rsidRPr="004F5145">
        <w:rPr>
          <w:rFonts w:ascii="Times New Roman" w:eastAsia="新細明體" w:hAnsi="Times New Roman" w:cs="Times New Roman"/>
          <w:color w:val="231F20"/>
          <w:spacing w:val="16"/>
          <w:position w:val="1"/>
          <w:sz w:val="26"/>
          <w:szCs w:val="26"/>
          <w:lang w:eastAsia="zh-TW"/>
        </w:rPr>
        <w:t>“</w:t>
      </w:r>
      <w:r w:rsidRPr="004F5145">
        <w:rPr>
          <w:rFonts w:ascii="Times New Roman" w:eastAsia="新細明體" w:hAnsi="Times New Roman" w:cs="Times New Roman"/>
          <w:color w:val="231F20"/>
          <w:position w:val="1"/>
          <w:sz w:val="26"/>
          <w:szCs w:val="26"/>
          <w:lang w:eastAsia="zh-TW"/>
        </w:rPr>
        <w:t xml:space="preserve"> </w:t>
      </w:r>
      <w:r w:rsidRPr="004F5145">
        <w:rPr>
          <w:rFonts w:ascii="Times New Roman" w:eastAsia="新細明體" w:cs="細明體"/>
          <w:color w:val="231F20"/>
          <w:spacing w:val="15"/>
          <w:position w:val="1"/>
          <w:sz w:val="26"/>
          <w:szCs w:val="26"/>
          <w:lang w:eastAsia="zh-TW"/>
        </w:rPr>
        <w:t>控權人</w:t>
      </w:r>
      <w:r w:rsidRPr="004F5145">
        <w:rPr>
          <w:rFonts w:ascii="Times New Roman" w:eastAsia="新細明體" w:hAnsi="Times New Roman" w:cs="細明體"/>
          <w:color w:val="231F20"/>
          <w:spacing w:val="-78"/>
          <w:position w:val="1"/>
          <w:sz w:val="26"/>
          <w:szCs w:val="26"/>
          <w:lang w:eastAsia="zh-TW"/>
        </w:rPr>
        <w:t xml:space="preserve"> </w:t>
      </w:r>
      <w:r w:rsidRPr="004F5145">
        <w:rPr>
          <w:rFonts w:ascii="Times New Roman" w:eastAsia="新細明體" w:hAnsi="Times New Roman" w:cs="Times New Roman"/>
          <w:color w:val="231F20"/>
          <w:position w:val="1"/>
          <w:sz w:val="26"/>
          <w:szCs w:val="26"/>
          <w:lang w:eastAsia="zh-TW"/>
        </w:rPr>
        <w:t>”</w:t>
      </w:r>
      <w:r w:rsidRPr="004F5145">
        <w:rPr>
          <w:rFonts w:ascii="Times New Roman" w:eastAsia="新細明體" w:hAnsi="Times New Roman" w:cs="Times New Roman"/>
          <w:color w:val="231F20"/>
          <w:spacing w:val="15"/>
          <w:position w:val="1"/>
          <w:sz w:val="26"/>
          <w:szCs w:val="26"/>
          <w:lang w:eastAsia="zh-TW"/>
        </w:rPr>
        <w:t xml:space="preserve"> </w:t>
      </w:r>
      <w:r w:rsidRPr="004F5145">
        <w:rPr>
          <w:rFonts w:ascii="Times New Roman" w:eastAsia="新細明體" w:hAnsi="Times New Roman" w:cs="Times New Roman"/>
          <w:color w:val="231F20"/>
          <w:position w:val="1"/>
          <w:sz w:val="26"/>
          <w:szCs w:val="26"/>
          <w:lang w:eastAsia="zh-TW"/>
        </w:rPr>
        <w:t xml:space="preserve">(controller) </w:t>
      </w:r>
      <w:r w:rsidRPr="004F5145">
        <w:rPr>
          <w:rFonts w:ascii="Times New Roman" w:eastAsia="新細明體" w:cs="細明體"/>
          <w:color w:val="231F20"/>
          <w:position w:val="1"/>
          <w:sz w:val="26"/>
          <w:szCs w:val="26"/>
          <w:lang w:eastAsia="zh-TW"/>
        </w:rPr>
        <w:t>須</w:t>
      </w:r>
      <w:r w:rsidRPr="004F5145">
        <w:rPr>
          <w:rFonts w:ascii="Times New Roman" w:eastAsia="新細明體" w:cs="細明體"/>
          <w:color w:val="231F20"/>
          <w:spacing w:val="15"/>
          <w:sz w:val="26"/>
          <w:szCs w:val="26"/>
          <w:lang w:eastAsia="zh-TW"/>
        </w:rPr>
        <w:t>解釋為提述一名假若屬公司便會按</w:t>
      </w:r>
      <w:r w:rsidRPr="004F5145">
        <w:rPr>
          <w:rFonts w:ascii="Times New Roman" w:eastAsia="新細明體" w:cs="細明體"/>
          <w:color w:val="231F20"/>
          <w:spacing w:val="-102"/>
          <w:sz w:val="26"/>
          <w:szCs w:val="26"/>
          <w:lang w:eastAsia="zh-TW"/>
        </w:rPr>
        <w:t>照</w:t>
      </w:r>
      <w:r w:rsidRPr="004F5145">
        <w:rPr>
          <w:rFonts w:ascii="Times New Roman" w:eastAsia="新細明體" w:cs="細明體"/>
          <w:color w:val="231F20"/>
          <w:sz w:val="26"/>
          <w:szCs w:val="26"/>
          <w:lang w:eastAsia="zh-TW"/>
        </w:rPr>
        <w:t>《</w:t>
      </w:r>
      <w:r w:rsidRPr="004F5145">
        <w:rPr>
          <w:rFonts w:ascii="Times New Roman" w:eastAsia="新細明體" w:cs="細明體"/>
          <w:color w:val="231F20"/>
          <w:spacing w:val="15"/>
          <w:sz w:val="26"/>
          <w:szCs w:val="26"/>
          <w:lang w:eastAsia="zh-TW"/>
        </w:rPr>
        <w:t>公司條</w:t>
      </w:r>
      <w:r w:rsidRPr="004F5145">
        <w:rPr>
          <w:rFonts w:ascii="Times New Roman" w:eastAsia="新細明體" w:cs="細明體"/>
          <w:color w:val="231F20"/>
          <w:sz w:val="26"/>
          <w:szCs w:val="26"/>
          <w:lang w:eastAsia="zh-TW"/>
        </w:rPr>
        <w:t>例</w:t>
      </w:r>
      <w:r w:rsidRPr="004F5145">
        <w:rPr>
          <w:rFonts w:ascii="Times New Roman" w:eastAsia="新細明體" w:cs="細明體"/>
          <w:color w:val="231F20"/>
          <w:spacing w:val="-119"/>
          <w:sz w:val="26"/>
          <w:szCs w:val="26"/>
          <w:lang w:eastAsia="zh-TW"/>
        </w:rPr>
        <w:t>》</w:t>
      </w:r>
      <w:r w:rsidRPr="004F5145">
        <w:rPr>
          <w:rFonts w:ascii="Times New Roman" w:eastAsia="新細明體" w:hAnsi="Times New Roman" w:cs="Times New Roman"/>
          <w:color w:val="231F20"/>
          <w:sz w:val="26"/>
          <w:szCs w:val="26"/>
          <w:lang w:eastAsia="zh-TW"/>
        </w:rPr>
        <w:t xml:space="preserve">( </w:t>
      </w:r>
      <w:r w:rsidRPr="004F5145">
        <w:rPr>
          <w:rFonts w:ascii="Times New Roman" w:eastAsia="新細明體" w:cs="細明體"/>
          <w:color w:val="231F20"/>
          <w:sz w:val="26"/>
          <w:szCs w:val="26"/>
          <w:lang w:eastAsia="zh-TW"/>
        </w:rPr>
        <w:t>第</w:t>
      </w:r>
      <w:r w:rsidRPr="004F5145">
        <w:rPr>
          <w:rFonts w:ascii="Times New Roman" w:eastAsia="新細明體" w:hAnsi="Times New Roman" w:cs="細明體"/>
          <w:color w:val="231F20"/>
          <w:spacing w:val="-78"/>
          <w:sz w:val="26"/>
          <w:szCs w:val="26"/>
          <w:lang w:eastAsia="zh-TW"/>
        </w:rPr>
        <w:t xml:space="preserve"> </w:t>
      </w:r>
      <w:r w:rsidRPr="004F5145">
        <w:rPr>
          <w:rFonts w:ascii="Times New Roman" w:eastAsia="新細明體" w:hAnsi="Times New Roman" w:cs="Times New Roman"/>
          <w:color w:val="231F20"/>
          <w:sz w:val="26"/>
          <w:szCs w:val="26"/>
          <w:lang w:eastAsia="zh-TW"/>
        </w:rPr>
        <w:t>622</w:t>
      </w:r>
      <w:r w:rsidRPr="004F5145">
        <w:rPr>
          <w:rFonts w:ascii="Times New Roman" w:eastAsia="新細明體" w:cs="細明體"/>
          <w:color w:val="231F20"/>
          <w:sz w:val="26"/>
          <w:szCs w:val="26"/>
          <w:lang w:eastAsia="zh-TW"/>
        </w:rPr>
        <w:t>章</w:t>
      </w:r>
      <w:r w:rsidRPr="004F5145">
        <w:rPr>
          <w:rFonts w:ascii="Times New Roman" w:eastAsia="新細明體" w:hAnsi="Times New Roman" w:cs="細明體"/>
          <w:color w:val="231F20"/>
          <w:spacing w:val="-78"/>
          <w:sz w:val="26"/>
          <w:szCs w:val="26"/>
          <w:lang w:eastAsia="zh-TW"/>
        </w:rPr>
        <w:t xml:space="preserve"> </w:t>
      </w:r>
      <w:r w:rsidRPr="004F5145">
        <w:rPr>
          <w:rFonts w:ascii="Times New Roman" w:eastAsia="新細明體" w:hAnsi="Times New Roman" w:cs="Times New Roman"/>
          <w:color w:val="231F20"/>
          <w:sz w:val="26"/>
          <w:szCs w:val="26"/>
          <w:lang w:eastAsia="zh-TW"/>
        </w:rPr>
        <w:t xml:space="preserve">) </w:t>
      </w:r>
      <w:r w:rsidRPr="004F5145">
        <w:rPr>
          <w:rFonts w:ascii="Times New Roman" w:eastAsia="新細明體" w:cs="細明體"/>
          <w:color w:val="231F20"/>
          <w:sz w:val="26"/>
          <w:szCs w:val="26"/>
          <w:lang w:eastAsia="zh-TW"/>
        </w:rPr>
        <w:t>第</w:t>
      </w:r>
      <w:r w:rsidRPr="004F5145">
        <w:rPr>
          <w:rFonts w:ascii="Times New Roman" w:eastAsia="新細明體" w:hAnsi="Times New Roman" w:cs="細明體"/>
          <w:color w:val="231F20"/>
          <w:spacing w:val="-78"/>
          <w:sz w:val="26"/>
          <w:szCs w:val="26"/>
          <w:lang w:eastAsia="zh-TW"/>
        </w:rPr>
        <w:t xml:space="preserve"> </w:t>
      </w:r>
      <w:r w:rsidRPr="004F5145">
        <w:rPr>
          <w:rFonts w:ascii="Times New Roman" w:eastAsia="新細明體" w:hAnsi="Times New Roman" w:cs="Times New Roman"/>
          <w:color w:val="231F20"/>
          <w:sz w:val="26"/>
          <w:szCs w:val="26"/>
          <w:lang w:eastAsia="zh-TW"/>
        </w:rPr>
        <w:t xml:space="preserve">13 </w:t>
      </w:r>
      <w:r w:rsidRPr="004F5145">
        <w:rPr>
          <w:rFonts w:ascii="Times New Roman" w:eastAsia="新細明體" w:cs="細明體"/>
          <w:color w:val="231F20"/>
          <w:spacing w:val="5"/>
          <w:sz w:val="26"/>
          <w:szCs w:val="26"/>
          <w:lang w:eastAsia="zh-TW"/>
        </w:rPr>
        <w:t>條成為該法人團體的控權公司的人</w:t>
      </w:r>
      <w:r w:rsidRPr="004F5145">
        <w:rPr>
          <w:rFonts w:ascii="Times New Roman" w:eastAsia="新細明體" w:hAnsi="Times New Roman" w:cs="細明體"/>
          <w:color w:val="231F20"/>
          <w:spacing w:val="-78"/>
          <w:sz w:val="26"/>
          <w:szCs w:val="26"/>
          <w:lang w:eastAsia="zh-TW"/>
        </w:rPr>
        <w:t xml:space="preserve"> </w:t>
      </w:r>
      <w:r w:rsidRPr="004F5145">
        <w:rPr>
          <w:rFonts w:ascii="Times New Roman" w:eastAsia="新細明體" w:hAnsi="Times New Roman" w:cs="Times New Roman"/>
          <w:color w:val="231F20"/>
          <w:sz w:val="26"/>
          <w:szCs w:val="26"/>
          <w:lang w:eastAsia="zh-TW"/>
        </w:rPr>
        <w:t>)</w:t>
      </w:r>
      <w:r w:rsidRPr="004F5145">
        <w:rPr>
          <w:rFonts w:ascii="Times New Roman" w:eastAsia="新細明體" w:cs="細明體"/>
          <w:color w:val="231F20"/>
          <w:sz w:val="26"/>
          <w:szCs w:val="26"/>
          <w:lang w:eastAsia="zh-TW"/>
        </w:rPr>
        <w:t>。</w:t>
      </w:r>
    </w:p>
    <w:p w:rsidR="001E60E7" w:rsidRPr="004F5145" w:rsidRDefault="00994B97" w:rsidP="004F5145">
      <w:pPr>
        <w:pStyle w:val="a3"/>
        <w:tabs>
          <w:tab w:val="left" w:pos="872"/>
        </w:tabs>
        <w:spacing w:after="120"/>
        <w:ind w:left="115" w:rightChars="31" w:right="68"/>
        <w:jc w:val="both"/>
        <w:rPr>
          <w:rFonts w:ascii="Times New Roman" w:eastAsia="新細明體" w:hAnsi="Times New Roman" w:cs="細明體"/>
          <w:sz w:val="26"/>
          <w:szCs w:val="26"/>
          <w:lang w:eastAsia="zh-TW"/>
        </w:rPr>
      </w:pPr>
      <w:r w:rsidRPr="004F5145">
        <w:rPr>
          <w:rFonts w:ascii="Times New Roman" w:eastAsia="新細明體" w:hAnsi="Times New Roman" w:cs="Times New Roman"/>
          <w:color w:val="231F20"/>
          <w:sz w:val="26"/>
          <w:szCs w:val="26"/>
          <w:lang w:eastAsia="zh-TW"/>
        </w:rPr>
        <w:t>7.</w:t>
      </w:r>
      <w:r w:rsidRPr="004F5145">
        <w:rPr>
          <w:rFonts w:ascii="Times New Roman" w:eastAsia="新細明體" w:hAnsi="Times New Roman" w:cs="Times New Roman"/>
          <w:color w:val="231F20"/>
          <w:sz w:val="26"/>
          <w:szCs w:val="26"/>
          <w:lang w:eastAsia="zh-TW"/>
        </w:rPr>
        <w:tab/>
      </w:r>
      <w:r w:rsidRPr="004F5145">
        <w:rPr>
          <w:rFonts w:ascii="Times New Roman" w:eastAsia="新細明體" w:cs="細明體"/>
          <w:color w:val="231F20"/>
          <w:spacing w:val="4"/>
          <w:position w:val="1"/>
          <w:sz w:val="26"/>
          <w:szCs w:val="26"/>
          <w:lang w:eastAsia="zh-TW"/>
        </w:rPr>
        <w:t>主要銀行的名稱及地址。</w:t>
      </w:r>
    </w:p>
    <w:p w:rsidR="001E60E7" w:rsidRPr="004F5145" w:rsidRDefault="00994B97" w:rsidP="004F5145">
      <w:pPr>
        <w:pStyle w:val="a3"/>
        <w:spacing w:after="120"/>
        <w:ind w:left="878" w:rightChars="31" w:right="68" w:hanging="763"/>
        <w:jc w:val="both"/>
        <w:rPr>
          <w:rFonts w:ascii="Times New Roman" w:eastAsia="新細明體" w:hAnsi="Times New Roman" w:cs="細明體"/>
          <w:sz w:val="26"/>
          <w:szCs w:val="26"/>
          <w:lang w:eastAsia="zh-TW"/>
        </w:rPr>
      </w:pPr>
      <w:r w:rsidRPr="004F5145">
        <w:rPr>
          <w:rFonts w:ascii="Times New Roman" w:eastAsia="新細明體" w:hAnsi="Times New Roman" w:cs="Times New Roman"/>
          <w:color w:val="231F20"/>
          <w:sz w:val="26"/>
          <w:szCs w:val="26"/>
          <w:lang w:eastAsia="zh-TW"/>
        </w:rPr>
        <w:t>8.</w:t>
      </w:r>
      <w:r w:rsidRPr="004F5145">
        <w:rPr>
          <w:rFonts w:ascii="Times New Roman" w:eastAsia="新細明體" w:hAnsi="Times New Roman" w:cs="Times New Roman"/>
          <w:color w:val="231F20"/>
          <w:spacing w:val="58"/>
          <w:sz w:val="26"/>
          <w:szCs w:val="26"/>
          <w:lang w:eastAsia="zh-TW"/>
        </w:rPr>
        <w:t xml:space="preserve"> </w:t>
      </w:r>
      <w:r w:rsidR="008E748B" w:rsidRPr="004F5145">
        <w:rPr>
          <w:rFonts w:ascii="Times New Roman" w:eastAsia="新細明體" w:hAnsi="Times New Roman" w:cs="Times New Roman" w:hint="eastAsia"/>
          <w:color w:val="231F20"/>
          <w:spacing w:val="58"/>
          <w:sz w:val="26"/>
          <w:szCs w:val="26"/>
          <w:lang w:eastAsia="zh-TW"/>
        </w:rPr>
        <w:tab/>
      </w:r>
      <w:r w:rsidRPr="004F5145">
        <w:rPr>
          <w:rFonts w:ascii="Times New Roman" w:eastAsia="新細明體" w:cs="細明體"/>
          <w:color w:val="231F20"/>
          <w:spacing w:val="7"/>
          <w:position w:val="1"/>
          <w:sz w:val="26"/>
          <w:szCs w:val="26"/>
          <w:lang w:eastAsia="zh-TW"/>
        </w:rPr>
        <w:t>最近</w:t>
      </w:r>
      <w:r w:rsidRPr="004F5145">
        <w:rPr>
          <w:rFonts w:ascii="Times New Roman" w:eastAsia="新細明體" w:hAnsi="Times New Roman" w:cs="細明體"/>
          <w:color w:val="231F20"/>
          <w:spacing w:val="-78"/>
          <w:position w:val="1"/>
          <w:sz w:val="26"/>
          <w:szCs w:val="26"/>
          <w:lang w:eastAsia="zh-TW"/>
        </w:rPr>
        <w:t xml:space="preserve"> </w:t>
      </w:r>
      <w:r w:rsidRPr="004F5145">
        <w:rPr>
          <w:rFonts w:ascii="Times New Roman" w:eastAsia="新細明體" w:hAnsi="Times New Roman" w:cs="Times New Roman"/>
          <w:color w:val="231F20"/>
          <w:position w:val="1"/>
          <w:sz w:val="26"/>
          <w:szCs w:val="26"/>
          <w:lang w:eastAsia="zh-TW"/>
        </w:rPr>
        <w:t xml:space="preserve">3 </w:t>
      </w:r>
      <w:r w:rsidRPr="004F5145">
        <w:rPr>
          <w:rFonts w:ascii="Times New Roman" w:eastAsia="新細明體" w:cs="細明體"/>
          <w:color w:val="231F20"/>
          <w:spacing w:val="11"/>
          <w:position w:val="1"/>
          <w:sz w:val="26"/>
          <w:szCs w:val="26"/>
          <w:lang w:eastAsia="zh-TW"/>
        </w:rPr>
        <w:t>個完整財政年度的帳目，及最近</w:t>
      </w:r>
      <w:r w:rsidRPr="004F5145">
        <w:rPr>
          <w:rFonts w:ascii="Times New Roman" w:eastAsia="新細明體" w:hAnsi="Times New Roman" w:cs="細明體"/>
          <w:color w:val="231F20"/>
          <w:spacing w:val="-78"/>
          <w:position w:val="1"/>
          <w:sz w:val="26"/>
          <w:szCs w:val="26"/>
          <w:lang w:eastAsia="zh-TW"/>
        </w:rPr>
        <w:t xml:space="preserve"> </w:t>
      </w:r>
      <w:r w:rsidRPr="004F5145">
        <w:rPr>
          <w:rFonts w:ascii="Times New Roman" w:eastAsia="新細明體" w:hAnsi="Times New Roman" w:cs="Times New Roman"/>
          <w:color w:val="231F20"/>
          <w:position w:val="1"/>
          <w:sz w:val="26"/>
          <w:szCs w:val="26"/>
          <w:lang w:eastAsia="zh-TW"/>
        </w:rPr>
        <w:t xml:space="preserve">4 </w:t>
      </w:r>
      <w:r w:rsidRPr="004F5145">
        <w:rPr>
          <w:rFonts w:ascii="Times New Roman" w:eastAsia="新細明體" w:cs="細明體"/>
          <w:color w:val="231F20"/>
          <w:spacing w:val="15"/>
          <w:position w:val="1"/>
          <w:sz w:val="26"/>
          <w:szCs w:val="26"/>
          <w:lang w:eastAsia="zh-TW"/>
        </w:rPr>
        <w:t>年發給股東的任何報</w:t>
      </w:r>
      <w:r w:rsidRPr="004F5145">
        <w:rPr>
          <w:rFonts w:ascii="Times New Roman" w:eastAsia="新細明體" w:cs="細明體"/>
          <w:color w:val="231F20"/>
          <w:spacing w:val="11"/>
          <w:sz w:val="26"/>
          <w:szCs w:val="26"/>
          <w:lang w:eastAsia="zh-TW"/>
        </w:rPr>
        <w:t>告、決議及其他通告的詳情。如適用的話，另附上一份上述保</w:t>
      </w:r>
      <w:r w:rsidRPr="004F5145">
        <w:rPr>
          <w:rFonts w:ascii="Times New Roman" w:eastAsia="新細明體" w:cs="細明體"/>
          <w:color w:val="231F20"/>
          <w:spacing w:val="4"/>
          <w:sz w:val="26"/>
          <w:szCs w:val="26"/>
          <w:lang w:eastAsia="zh-TW"/>
        </w:rPr>
        <w:t>險人的建議股權表。</w:t>
      </w:r>
    </w:p>
    <w:p w:rsidR="001E60E7" w:rsidRPr="004F5145" w:rsidRDefault="00994B97" w:rsidP="004F5145">
      <w:pPr>
        <w:pStyle w:val="a3"/>
        <w:tabs>
          <w:tab w:val="left" w:pos="872"/>
        </w:tabs>
        <w:spacing w:after="120"/>
        <w:ind w:left="878" w:rightChars="31" w:right="68" w:hanging="763"/>
        <w:jc w:val="both"/>
        <w:rPr>
          <w:rFonts w:ascii="Times New Roman" w:eastAsia="新細明體" w:hAnsi="Times New Roman" w:cs="細明體"/>
          <w:sz w:val="26"/>
          <w:szCs w:val="26"/>
          <w:lang w:eastAsia="zh-TW"/>
        </w:rPr>
      </w:pPr>
      <w:r w:rsidRPr="004F5145">
        <w:rPr>
          <w:rFonts w:ascii="Times New Roman" w:eastAsia="新細明體" w:hAnsi="Times New Roman" w:cs="Times New Roman"/>
          <w:color w:val="231F20"/>
          <w:sz w:val="26"/>
          <w:szCs w:val="26"/>
          <w:lang w:eastAsia="zh-TW"/>
        </w:rPr>
        <w:t>9.</w:t>
      </w:r>
      <w:r w:rsidRPr="004F5145">
        <w:rPr>
          <w:rFonts w:ascii="Times New Roman" w:eastAsia="新細明體" w:hAnsi="Times New Roman" w:cs="Times New Roman"/>
          <w:color w:val="231F20"/>
          <w:sz w:val="26"/>
          <w:szCs w:val="26"/>
          <w:lang w:eastAsia="zh-TW"/>
        </w:rPr>
        <w:tab/>
      </w:r>
      <w:r w:rsidRPr="004F5145">
        <w:rPr>
          <w:rFonts w:ascii="Times New Roman" w:eastAsia="新細明體" w:cs="細明體"/>
          <w:color w:val="231F20"/>
          <w:spacing w:val="11"/>
          <w:position w:val="1"/>
          <w:sz w:val="26"/>
          <w:szCs w:val="26"/>
          <w:lang w:eastAsia="zh-TW"/>
        </w:rPr>
        <w:t>所有附屬公司及任何控權公司或最終控權公司的名稱、成立為</w:t>
      </w:r>
      <w:r w:rsidRPr="004F5145">
        <w:rPr>
          <w:rFonts w:ascii="Times New Roman" w:eastAsia="新細明體" w:cs="細明體"/>
          <w:color w:val="231F20"/>
          <w:spacing w:val="4"/>
          <w:sz w:val="26"/>
          <w:szCs w:val="26"/>
          <w:lang w:eastAsia="zh-TW"/>
        </w:rPr>
        <w:t>法團的地點及主要活動。</w:t>
      </w:r>
    </w:p>
    <w:p w:rsidR="001E60E7" w:rsidRPr="004F5145" w:rsidRDefault="00994B97" w:rsidP="004F5145">
      <w:pPr>
        <w:pStyle w:val="a3"/>
        <w:spacing w:after="120"/>
        <w:ind w:left="900" w:rightChars="31" w:right="68"/>
        <w:jc w:val="both"/>
        <w:rPr>
          <w:rFonts w:ascii="Times New Roman" w:eastAsia="新細明體" w:hAnsi="Times New Roman" w:cs="細明體"/>
          <w:sz w:val="26"/>
          <w:szCs w:val="26"/>
          <w:lang w:eastAsia="zh-TW"/>
        </w:rPr>
      </w:pPr>
      <w:r w:rsidRPr="004F5145">
        <w:rPr>
          <w:rFonts w:ascii="Times New Roman" w:eastAsia="新細明體" w:hAnsi="Times New Roman" w:cs="Times New Roman"/>
          <w:color w:val="231F20"/>
          <w:sz w:val="26"/>
          <w:szCs w:val="26"/>
          <w:lang w:eastAsia="zh-TW"/>
        </w:rPr>
        <w:t xml:space="preserve">( </w:t>
      </w:r>
      <w:r w:rsidRPr="004F5145">
        <w:rPr>
          <w:rFonts w:ascii="Times New Roman" w:eastAsia="新細明體" w:cs="細明體"/>
          <w:color w:val="231F20"/>
          <w:spacing w:val="5"/>
          <w:sz w:val="26"/>
          <w:szCs w:val="26"/>
          <w:lang w:eastAsia="zh-TW"/>
        </w:rPr>
        <w:t>註︰</w:t>
      </w:r>
      <w:r w:rsidRPr="004F5145">
        <w:rPr>
          <w:rFonts w:ascii="Times New Roman" w:eastAsia="新細明體" w:cs="細明體"/>
          <w:color w:val="231F20"/>
          <w:spacing w:val="5"/>
          <w:position w:val="1"/>
          <w:sz w:val="26"/>
          <w:szCs w:val="26"/>
          <w:lang w:eastAsia="zh-TW"/>
        </w:rPr>
        <w:t>由代名人持有的股份須視為其主事人持有的股份</w:t>
      </w:r>
      <w:r w:rsidRPr="004F5145">
        <w:rPr>
          <w:rFonts w:ascii="Times New Roman" w:eastAsia="新細明體" w:hAnsi="Times New Roman" w:cs="細明體"/>
          <w:color w:val="231F20"/>
          <w:spacing w:val="-78"/>
          <w:position w:val="1"/>
          <w:sz w:val="26"/>
          <w:szCs w:val="26"/>
          <w:lang w:eastAsia="zh-TW"/>
        </w:rPr>
        <w:t xml:space="preserve"> </w:t>
      </w:r>
      <w:r w:rsidRPr="004F5145">
        <w:rPr>
          <w:rFonts w:ascii="Times New Roman" w:eastAsia="新細明體" w:hAnsi="Times New Roman" w:cs="Times New Roman"/>
          <w:color w:val="231F20"/>
          <w:position w:val="1"/>
          <w:sz w:val="26"/>
          <w:szCs w:val="26"/>
          <w:lang w:eastAsia="zh-TW"/>
        </w:rPr>
        <w:t>)</w:t>
      </w:r>
      <w:r w:rsidRPr="004F5145">
        <w:rPr>
          <w:rFonts w:ascii="Times New Roman" w:eastAsia="新細明體" w:cs="細明體"/>
          <w:color w:val="231F20"/>
          <w:position w:val="1"/>
          <w:sz w:val="26"/>
          <w:szCs w:val="26"/>
          <w:lang w:eastAsia="zh-TW"/>
        </w:rPr>
        <w:t>。</w:t>
      </w:r>
    </w:p>
    <w:p w:rsidR="001E60E7" w:rsidRPr="004F5145" w:rsidRDefault="00FF2C73" w:rsidP="004F5145">
      <w:pPr>
        <w:pStyle w:val="a3"/>
        <w:spacing w:after="120"/>
        <w:ind w:left="873" w:rightChars="31" w:right="68" w:hanging="758"/>
        <w:jc w:val="both"/>
        <w:rPr>
          <w:rFonts w:ascii="Times New Roman" w:eastAsia="新細明體" w:hAnsi="Times New Roman" w:cs="Times New Roman"/>
          <w:sz w:val="26"/>
          <w:szCs w:val="26"/>
          <w:lang w:eastAsia="zh-TW"/>
        </w:rPr>
      </w:pPr>
      <w:r w:rsidRPr="004F5145">
        <w:rPr>
          <w:rFonts w:ascii="Times New Roman" w:eastAsia="新細明體" w:hAnsi="Times New Roman" w:cs="Times New Roman"/>
          <w:color w:val="231F20"/>
          <w:sz w:val="26"/>
          <w:szCs w:val="26"/>
          <w:lang w:eastAsia="zh-TW"/>
        </w:rPr>
        <w:t>†</w:t>
      </w:r>
      <w:r w:rsidR="00994B97" w:rsidRPr="004F5145">
        <w:rPr>
          <w:rFonts w:ascii="Times New Roman" w:eastAsia="新細明體" w:hAnsi="Times New Roman" w:cs="Times New Roman"/>
          <w:color w:val="231F20"/>
          <w:sz w:val="26"/>
          <w:szCs w:val="26"/>
          <w:lang w:eastAsia="zh-TW"/>
        </w:rPr>
        <w:t xml:space="preserve">10. </w:t>
      </w:r>
      <w:r w:rsidR="00994B97" w:rsidRPr="004F5145">
        <w:rPr>
          <w:rFonts w:ascii="Times New Roman" w:eastAsia="新細明體" w:hAnsi="Times New Roman" w:cs="Times New Roman"/>
          <w:color w:val="231F20"/>
          <w:spacing w:val="37"/>
          <w:sz w:val="26"/>
          <w:szCs w:val="26"/>
          <w:lang w:eastAsia="zh-TW"/>
        </w:rPr>
        <w:t xml:space="preserve"> </w:t>
      </w:r>
      <w:r w:rsidR="008E748B" w:rsidRPr="004F5145">
        <w:rPr>
          <w:rFonts w:ascii="Times New Roman" w:eastAsia="新細明體" w:hAnsi="Times New Roman" w:cs="Times New Roman" w:hint="eastAsia"/>
          <w:color w:val="231F20"/>
          <w:spacing w:val="37"/>
          <w:sz w:val="26"/>
          <w:szCs w:val="26"/>
          <w:lang w:eastAsia="zh-TW"/>
        </w:rPr>
        <w:tab/>
      </w:r>
      <w:r w:rsidR="00994B97" w:rsidRPr="004F5145">
        <w:rPr>
          <w:rFonts w:ascii="Times New Roman" w:eastAsia="新細明體" w:cs="細明體"/>
          <w:color w:val="231F20"/>
          <w:position w:val="1"/>
          <w:sz w:val="26"/>
          <w:szCs w:val="26"/>
          <w:lang w:eastAsia="zh-TW"/>
        </w:rPr>
        <w:t>如</w:t>
      </w:r>
      <w:r w:rsidR="00994B97" w:rsidRPr="004F5145">
        <w:rPr>
          <w:rFonts w:ascii="Times New Roman" w:eastAsia="新細明體" w:hAnsi="Times New Roman" w:cs="細明體"/>
          <w:color w:val="231F20"/>
          <w:spacing w:val="-93"/>
          <w:position w:val="1"/>
          <w:sz w:val="26"/>
          <w:szCs w:val="26"/>
          <w:lang w:eastAsia="zh-TW"/>
        </w:rPr>
        <w:t xml:space="preserve"> </w:t>
      </w:r>
      <w:r w:rsidR="00994B97" w:rsidRPr="004F5145">
        <w:rPr>
          <w:rFonts w:ascii="Times New Roman" w:eastAsia="新細明體" w:cs="細明體"/>
          <w:color w:val="231F20"/>
          <w:spacing w:val="-102"/>
          <w:position w:val="1"/>
          <w:sz w:val="26"/>
          <w:szCs w:val="26"/>
          <w:lang w:eastAsia="zh-TW"/>
        </w:rPr>
        <w:t>屬</w:t>
      </w:r>
      <w:r w:rsidR="00994B97" w:rsidRPr="004F5145">
        <w:rPr>
          <w:rFonts w:ascii="Times New Roman" w:eastAsia="新細明體" w:cs="細明體"/>
          <w:color w:val="231F20"/>
          <w:spacing w:val="13"/>
          <w:position w:val="1"/>
          <w:sz w:val="26"/>
          <w:szCs w:val="26"/>
          <w:lang w:eastAsia="zh-TW"/>
        </w:rPr>
        <w:t>《</w:t>
      </w:r>
      <w:r w:rsidR="00994B97" w:rsidRPr="004F5145">
        <w:rPr>
          <w:rFonts w:ascii="Times New Roman" w:eastAsia="新細明體" w:cs="細明體"/>
          <w:color w:val="231F20"/>
          <w:spacing w:val="62"/>
          <w:position w:val="1"/>
          <w:sz w:val="26"/>
          <w:szCs w:val="26"/>
          <w:lang w:eastAsia="zh-TW"/>
        </w:rPr>
        <w:t>公司</w:t>
      </w:r>
      <w:r w:rsidR="00994B97" w:rsidRPr="004F5145">
        <w:rPr>
          <w:rFonts w:ascii="Times New Roman" w:eastAsia="新細明體" w:cs="細明體"/>
          <w:color w:val="231F20"/>
          <w:position w:val="1"/>
          <w:sz w:val="26"/>
          <w:szCs w:val="26"/>
          <w:lang w:eastAsia="zh-TW"/>
        </w:rPr>
        <w:t>條</w:t>
      </w:r>
      <w:r w:rsidR="00994B97" w:rsidRPr="004F5145">
        <w:rPr>
          <w:rFonts w:ascii="Times New Roman" w:eastAsia="新細明體" w:hAnsi="Times New Roman" w:cs="細明體"/>
          <w:color w:val="231F20"/>
          <w:spacing w:val="-93"/>
          <w:position w:val="1"/>
          <w:sz w:val="26"/>
          <w:szCs w:val="26"/>
          <w:lang w:eastAsia="zh-TW"/>
        </w:rPr>
        <w:t xml:space="preserve"> </w:t>
      </w:r>
      <w:r w:rsidR="00994B97" w:rsidRPr="004F5145">
        <w:rPr>
          <w:rFonts w:ascii="Times New Roman" w:eastAsia="新細明體" w:cs="細明體"/>
          <w:color w:val="231F20"/>
          <w:spacing w:val="13"/>
          <w:position w:val="1"/>
          <w:sz w:val="26"/>
          <w:szCs w:val="26"/>
          <w:lang w:eastAsia="zh-TW"/>
        </w:rPr>
        <w:t>例</w:t>
      </w:r>
      <w:r w:rsidR="00994B97" w:rsidRPr="004F5145">
        <w:rPr>
          <w:rFonts w:ascii="Times New Roman" w:eastAsia="新細明體" w:cs="細明體"/>
          <w:color w:val="231F20"/>
          <w:spacing w:val="-117"/>
          <w:position w:val="1"/>
          <w:sz w:val="26"/>
          <w:szCs w:val="26"/>
          <w:lang w:eastAsia="zh-TW"/>
        </w:rPr>
        <w:t>》</w:t>
      </w:r>
      <w:r w:rsidR="00994B97" w:rsidRPr="004F5145">
        <w:rPr>
          <w:rFonts w:ascii="Times New Roman" w:eastAsia="新細明體" w:hAnsi="Times New Roman" w:cs="Times New Roman"/>
          <w:color w:val="231F20"/>
          <w:position w:val="1"/>
          <w:sz w:val="26"/>
          <w:szCs w:val="26"/>
          <w:lang w:eastAsia="zh-TW"/>
        </w:rPr>
        <w:t>(</w:t>
      </w:r>
      <w:r w:rsidR="00994B97" w:rsidRPr="004F5145">
        <w:rPr>
          <w:rFonts w:ascii="Times New Roman" w:eastAsia="新細明體" w:hAnsi="Times New Roman" w:cs="Times New Roman"/>
          <w:color w:val="231F20"/>
          <w:spacing w:val="27"/>
          <w:position w:val="1"/>
          <w:sz w:val="26"/>
          <w:szCs w:val="26"/>
          <w:lang w:eastAsia="zh-TW"/>
        </w:rPr>
        <w:t xml:space="preserve"> </w:t>
      </w:r>
      <w:r w:rsidR="00994B97" w:rsidRPr="004F5145">
        <w:rPr>
          <w:rFonts w:ascii="Times New Roman" w:eastAsia="新細明體" w:cs="細明體"/>
          <w:color w:val="231F20"/>
          <w:position w:val="1"/>
          <w:sz w:val="26"/>
          <w:szCs w:val="26"/>
          <w:lang w:eastAsia="zh-TW"/>
        </w:rPr>
        <w:t>第</w:t>
      </w:r>
      <w:r w:rsidR="00994B97" w:rsidRPr="004F5145">
        <w:rPr>
          <w:rFonts w:ascii="Times New Roman" w:eastAsia="新細明體" w:hAnsi="Times New Roman" w:cs="細明體"/>
          <w:color w:val="231F20"/>
          <w:spacing w:val="-51"/>
          <w:position w:val="1"/>
          <w:sz w:val="26"/>
          <w:szCs w:val="26"/>
          <w:lang w:eastAsia="zh-TW"/>
        </w:rPr>
        <w:t xml:space="preserve"> </w:t>
      </w:r>
      <w:r w:rsidR="00994B97" w:rsidRPr="004F5145">
        <w:rPr>
          <w:rFonts w:ascii="Times New Roman" w:eastAsia="新細明體" w:hAnsi="Times New Roman" w:cs="Times New Roman"/>
          <w:color w:val="231F20"/>
          <w:position w:val="1"/>
          <w:sz w:val="26"/>
          <w:szCs w:val="26"/>
          <w:lang w:eastAsia="zh-TW"/>
        </w:rPr>
        <w:t>622</w:t>
      </w:r>
      <w:r w:rsidR="00994B97" w:rsidRPr="004F5145">
        <w:rPr>
          <w:rFonts w:ascii="Times New Roman" w:eastAsia="新細明體" w:hAnsi="Times New Roman" w:cs="Times New Roman"/>
          <w:color w:val="231F20"/>
          <w:spacing w:val="27"/>
          <w:position w:val="1"/>
          <w:sz w:val="26"/>
          <w:szCs w:val="26"/>
          <w:lang w:eastAsia="zh-TW"/>
        </w:rPr>
        <w:t xml:space="preserve"> </w:t>
      </w:r>
      <w:r w:rsidR="00994B97" w:rsidRPr="004F5145">
        <w:rPr>
          <w:rFonts w:ascii="Times New Roman" w:eastAsia="新細明體" w:cs="細明體"/>
          <w:color w:val="231F20"/>
          <w:position w:val="1"/>
          <w:sz w:val="26"/>
          <w:szCs w:val="26"/>
          <w:lang w:eastAsia="zh-TW"/>
        </w:rPr>
        <w:t>章</w:t>
      </w:r>
      <w:r w:rsidR="00994B97" w:rsidRPr="004F5145">
        <w:rPr>
          <w:rFonts w:ascii="Times New Roman" w:eastAsia="新細明體" w:hAnsi="Times New Roman" w:cs="細明體"/>
          <w:color w:val="231F20"/>
          <w:spacing w:val="-51"/>
          <w:position w:val="1"/>
          <w:sz w:val="26"/>
          <w:szCs w:val="26"/>
          <w:lang w:eastAsia="zh-TW"/>
        </w:rPr>
        <w:t xml:space="preserve"> </w:t>
      </w:r>
      <w:r w:rsidR="00994B97" w:rsidRPr="004F5145">
        <w:rPr>
          <w:rFonts w:ascii="Times New Roman" w:eastAsia="新細明體" w:hAnsi="Times New Roman" w:cs="Times New Roman"/>
          <w:color w:val="231F20"/>
          <w:position w:val="1"/>
          <w:sz w:val="26"/>
          <w:szCs w:val="26"/>
          <w:lang w:eastAsia="zh-TW"/>
        </w:rPr>
        <w:t>)</w:t>
      </w:r>
      <w:r w:rsidR="00994B97" w:rsidRPr="004F5145">
        <w:rPr>
          <w:rFonts w:ascii="Times New Roman" w:eastAsia="新細明體" w:hAnsi="Times New Roman" w:cs="Times New Roman"/>
          <w:color w:val="231F20"/>
          <w:spacing w:val="27"/>
          <w:position w:val="1"/>
          <w:sz w:val="26"/>
          <w:szCs w:val="26"/>
          <w:lang w:eastAsia="zh-TW"/>
        </w:rPr>
        <w:t xml:space="preserve"> </w:t>
      </w:r>
      <w:r w:rsidR="00994B97" w:rsidRPr="004F5145">
        <w:rPr>
          <w:rFonts w:ascii="Times New Roman" w:eastAsia="新細明體" w:cs="細明體"/>
          <w:color w:val="231F20"/>
          <w:position w:val="1"/>
          <w:sz w:val="26"/>
          <w:szCs w:val="26"/>
          <w:lang w:eastAsia="zh-TW"/>
        </w:rPr>
        <w:t>第</w:t>
      </w:r>
      <w:r w:rsidR="00994B97" w:rsidRPr="004F5145">
        <w:rPr>
          <w:rFonts w:ascii="Times New Roman" w:eastAsia="新細明體" w:hAnsi="Times New Roman" w:cs="細明體"/>
          <w:color w:val="231F20"/>
          <w:spacing w:val="-51"/>
          <w:position w:val="1"/>
          <w:sz w:val="26"/>
          <w:szCs w:val="26"/>
          <w:lang w:eastAsia="zh-TW"/>
        </w:rPr>
        <w:t xml:space="preserve"> </w:t>
      </w:r>
      <w:r w:rsidR="00994B97" w:rsidRPr="004F5145">
        <w:rPr>
          <w:rFonts w:ascii="Times New Roman" w:eastAsia="新細明體" w:hAnsi="Times New Roman" w:cs="Times New Roman"/>
          <w:color w:val="231F20"/>
          <w:position w:val="1"/>
          <w:sz w:val="26"/>
          <w:szCs w:val="26"/>
          <w:lang w:eastAsia="zh-TW"/>
        </w:rPr>
        <w:t>2(1)</w:t>
      </w:r>
      <w:r w:rsidR="00994B97" w:rsidRPr="004F5145">
        <w:rPr>
          <w:rFonts w:ascii="Times New Roman" w:eastAsia="新細明體" w:hAnsi="Times New Roman" w:cs="Times New Roman"/>
          <w:color w:val="231F20"/>
          <w:spacing w:val="27"/>
          <w:position w:val="1"/>
          <w:sz w:val="26"/>
          <w:szCs w:val="26"/>
          <w:lang w:eastAsia="zh-TW"/>
        </w:rPr>
        <w:t xml:space="preserve"> </w:t>
      </w:r>
      <w:r w:rsidR="00994B97" w:rsidRPr="004F5145">
        <w:rPr>
          <w:rFonts w:ascii="Times New Roman" w:eastAsia="新細明體" w:cs="細明體"/>
          <w:color w:val="231F20"/>
          <w:spacing w:val="62"/>
          <w:position w:val="1"/>
          <w:sz w:val="26"/>
          <w:szCs w:val="26"/>
          <w:lang w:eastAsia="zh-TW"/>
        </w:rPr>
        <w:t>條所界定的非香港</w:t>
      </w:r>
      <w:r w:rsidR="00994B97" w:rsidRPr="004F5145">
        <w:rPr>
          <w:rFonts w:ascii="Times New Roman" w:eastAsia="新細明體" w:cs="細明體"/>
          <w:color w:val="231F20"/>
          <w:position w:val="1"/>
          <w:sz w:val="26"/>
          <w:szCs w:val="26"/>
          <w:lang w:eastAsia="zh-TW"/>
        </w:rPr>
        <w:t>公</w:t>
      </w:r>
      <w:r w:rsidR="00994B97" w:rsidRPr="004F5145">
        <w:rPr>
          <w:rFonts w:ascii="Times New Roman" w:eastAsia="新細明體" w:cs="細明體"/>
          <w:color w:val="231F20"/>
          <w:sz w:val="26"/>
          <w:szCs w:val="26"/>
          <w:lang w:eastAsia="zh-TW"/>
        </w:rPr>
        <w:t>司</w:t>
      </w:r>
      <w:r w:rsidR="00994B97" w:rsidRPr="004F5145">
        <w:rPr>
          <w:rFonts w:ascii="Times New Roman" w:eastAsia="新細明體" w:hAnsi="Times New Roman" w:cs="細明體"/>
          <w:color w:val="231F20"/>
          <w:spacing w:val="-62"/>
          <w:sz w:val="26"/>
          <w:szCs w:val="26"/>
          <w:lang w:eastAsia="zh-TW"/>
        </w:rPr>
        <w:t xml:space="preserve"> </w:t>
      </w:r>
      <w:r w:rsidR="00994B97" w:rsidRPr="004F5145">
        <w:rPr>
          <w:rFonts w:ascii="Times New Roman" w:eastAsia="新細明體" w:hAnsi="Times New Roman" w:cs="Times New Roman"/>
          <w:color w:val="231F20"/>
          <w:sz w:val="26"/>
          <w:szCs w:val="26"/>
          <w:lang w:eastAsia="zh-TW"/>
        </w:rPr>
        <w:t>——</w:t>
      </w:r>
    </w:p>
    <w:p w:rsidR="001E60E7" w:rsidRPr="004F5145" w:rsidRDefault="00994B97" w:rsidP="004F5145">
      <w:pPr>
        <w:pStyle w:val="a3"/>
        <w:numPr>
          <w:ilvl w:val="0"/>
          <w:numId w:val="1"/>
        </w:numPr>
        <w:tabs>
          <w:tab w:val="left" w:pos="1629"/>
        </w:tabs>
        <w:spacing w:after="120"/>
        <w:ind w:rightChars="31" w:right="68"/>
        <w:jc w:val="both"/>
        <w:rPr>
          <w:rFonts w:ascii="Times New Roman" w:eastAsia="新細明體" w:hAnsi="Times New Roman" w:cs="細明體"/>
          <w:sz w:val="26"/>
          <w:szCs w:val="26"/>
          <w:lang w:eastAsia="zh-TW"/>
        </w:rPr>
      </w:pPr>
      <w:r w:rsidRPr="004F5145">
        <w:rPr>
          <w:rFonts w:ascii="Times New Roman" w:eastAsia="新細明體" w:cs="細明體"/>
          <w:color w:val="231F20"/>
          <w:spacing w:val="-109"/>
          <w:position w:val="1"/>
          <w:sz w:val="26"/>
          <w:szCs w:val="26"/>
          <w:lang w:eastAsia="zh-TW"/>
        </w:rPr>
        <w:t>其</w:t>
      </w:r>
      <w:r w:rsidRPr="004F5145">
        <w:rPr>
          <w:rFonts w:ascii="Times New Roman" w:eastAsia="新細明體" w:cs="細明體"/>
          <w:color w:val="231F20"/>
          <w:position w:val="1"/>
          <w:sz w:val="26"/>
          <w:szCs w:val="26"/>
          <w:lang w:eastAsia="zh-TW"/>
        </w:rPr>
        <w:t>《</w:t>
      </w:r>
      <w:r w:rsidRPr="004F5145">
        <w:rPr>
          <w:rFonts w:ascii="Times New Roman" w:eastAsia="新細明體" w:cs="細明體"/>
          <w:color w:val="231F20"/>
          <w:spacing w:val="6"/>
          <w:position w:val="1"/>
          <w:sz w:val="26"/>
          <w:szCs w:val="26"/>
          <w:lang w:eastAsia="zh-TW"/>
        </w:rPr>
        <w:t>公司條</w:t>
      </w:r>
      <w:r w:rsidRPr="004F5145">
        <w:rPr>
          <w:rFonts w:ascii="Times New Roman" w:eastAsia="新細明體" w:cs="細明體"/>
          <w:color w:val="231F20"/>
          <w:position w:val="1"/>
          <w:sz w:val="26"/>
          <w:szCs w:val="26"/>
          <w:lang w:eastAsia="zh-TW"/>
        </w:rPr>
        <w:t>例</w:t>
      </w:r>
      <w:r w:rsidRPr="004F5145">
        <w:rPr>
          <w:rFonts w:ascii="Times New Roman" w:eastAsia="新細明體" w:cs="細明體"/>
          <w:color w:val="231F20"/>
          <w:spacing w:val="-117"/>
          <w:position w:val="1"/>
          <w:sz w:val="26"/>
          <w:szCs w:val="26"/>
          <w:lang w:eastAsia="zh-TW"/>
        </w:rPr>
        <w:t>》</w:t>
      </w:r>
      <w:r w:rsidRPr="004F5145">
        <w:rPr>
          <w:rFonts w:ascii="Times New Roman" w:eastAsia="新細明體" w:hAnsi="Times New Roman" w:cs="Times New Roman"/>
          <w:color w:val="231F20"/>
          <w:position w:val="1"/>
          <w:sz w:val="26"/>
          <w:szCs w:val="26"/>
          <w:lang w:eastAsia="zh-TW"/>
        </w:rPr>
        <w:t xml:space="preserve">( </w:t>
      </w:r>
      <w:r w:rsidRPr="004F5145">
        <w:rPr>
          <w:rFonts w:ascii="Times New Roman" w:eastAsia="新細明體" w:cs="細明體"/>
          <w:color w:val="231F20"/>
          <w:position w:val="1"/>
          <w:sz w:val="26"/>
          <w:szCs w:val="26"/>
          <w:lang w:eastAsia="zh-TW"/>
        </w:rPr>
        <w:t>第</w:t>
      </w:r>
      <w:r w:rsidRPr="004F5145">
        <w:rPr>
          <w:rFonts w:ascii="Times New Roman" w:eastAsia="新細明體" w:hAnsi="Times New Roman" w:cs="細明體"/>
          <w:color w:val="231F20"/>
          <w:spacing w:val="-78"/>
          <w:position w:val="1"/>
          <w:sz w:val="26"/>
          <w:szCs w:val="26"/>
          <w:lang w:eastAsia="zh-TW"/>
        </w:rPr>
        <w:t xml:space="preserve"> </w:t>
      </w:r>
      <w:r w:rsidRPr="004F5145">
        <w:rPr>
          <w:rFonts w:ascii="Times New Roman" w:eastAsia="新細明體" w:hAnsi="Times New Roman" w:cs="Times New Roman"/>
          <w:color w:val="231F20"/>
          <w:position w:val="1"/>
          <w:sz w:val="26"/>
          <w:szCs w:val="26"/>
          <w:lang w:eastAsia="zh-TW"/>
        </w:rPr>
        <w:t xml:space="preserve">622 </w:t>
      </w:r>
      <w:r w:rsidRPr="004F5145">
        <w:rPr>
          <w:rFonts w:ascii="Times New Roman" w:eastAsia="新細明體" w:cs="細明體"/>
          <w:color w:val="231F20"/>
          <w:position w:val="1"/>
          <w:sz w:val="26"/>
          <w:szCs w:val="26"/>
          <w:lang w:eastAsia="zh-TW"/>
        </w:rPr>
        <w:t>章</w:t>
      </w:r>
      <w:r w:rsidRPr="004F5145">
        <w:rPr>
          <w:rFonts w:ascii="Times New Roman" w:eastAsia="新細明體" w:hAnsi="Times New Roman" w:cs="細明體"/>
          <w:color w:val="231F20"/>
          <w:spacing w:val="-78"/>
          <w:position w:val="1"/>
          <w:sz w:val="26"/>
          <w:szCs w:val="26"/>
          <w:lang w:eastAsia="zh-TW"/>
        </w:rPr>
        <w:t xml:space="preserve"> </w:t>
      </w:r>
      <w:r w:rsidRPr="004F5145">
        <w:rPr>
          <w:rFonts w:ascii="Times New Roman" w:eastAsia="新細明體" w:hAnsi="Times New Roman" w:cs="Times New Roman"/>
          <w:color w:val="231F20"/>
          <w:position w:val="1"/>
          <w:sz w:val="26"/>
          <w:szCs w:val="26"/>
          <w:lang w:eastAsia="zh-TW"/>
        </w:rPr>
        <w:t xml:space="preserve">) </w:t>
      </w:r>
      <w:r w:rsidRPr="004F5145">
        <w:rPr>
          <w:rFonts w:ascii="Times New Roman" w:eastAsia="新細明體" w:cs="細明體"/>
          <w:color w:val="231F20"/>
          <w:position w:val="1"/>
          <w:sz w:val="26"/>
          <w:szCs w:val="26"/>
          <w:lang w:eastAsia="zh-TW"/>
        </w:rPr>
        <w:t>第</w:t>
      </w:r>
      <w:r w:rsidRPr="004F5145">
        <w:rPr>
          <w:rFonts w:ascii="Times New Roman" w:eastAsia="新細明體" w:hAnsi="Times New Roman" w:cs="細明體"/>
          <w:color w:val="231F20"/>
          <w:spacing w:val="-78"/>
          <w:position w:val="1"/>
          <w:sz w:val="26"/>
          <w:szCs w:val="26"/>
          <w:lang w:eastAsia="zh-TW"/>
        </w:rPr>
        <w:t xml:space="preserve"> </w:t>
      </w:r>
      <w:r w:rsidRPr="004F5145">
        <w:rPr>
          <w:rFonts w:ascii="Times New Roman" w:eastAsia="新細明體" w:hAnsi="Times New Roman" w:cs="Times New Roman"/>
          <w:color w:val="231F20"/>
          <w:position w:val="1"/>
          <w:sz w:val="26"/>
          <w:szCs w:val="26"/>
          <w:lang w:eastAsia="zh-TW"/>
        </w:rPr>
        <w:t xml:space="preserve">774 </w:t>
      </w:r>
      <w:r w:rsidRPr="004F5145">
        <w:rPr>
          <w:rFonts w:ascii="Times New Roman" w:eastAsia="新細明體" w:cs="細明體"/>
          <w:color w:val="231F20"/>
          <w:spacing w:val="6"/>
          <w:position w:val="1"/>
          <w:sz w:val="26"/>
          <w:szCs w:val="26"/>
          <w:lang w:eastAsia="zh-TW"/>
        </w:rPr>
        <w:t>條所界定的獲授權代表</w:t>
      </w:r>
      <w:r w:rsidRPr="004F5145">
        <w:rPr>
          <w:rFonts w:ascii="Times New Roman" w:eastAsia="新細明體" w:cs="細明體"/>
          <w:color w:val="231F20"/>
          <w:spacing w:val="4"/>
          <w:sz w:val="26"/>
          <w:szCs w:val="26"/>
          <w:lang w:eastAsia="zh-TW"/>
        </w:rPr>
        <w:t>的姓名或名稱及地址；</w:t>
      </w:r>
    </w:p>
    <w:p w:rsidR="001E60E7" w:rsidRPr="004F5145" w:rsidRDefault="00994B97" w:rsidP="004F5145">
      <w:pPr>
        <w:pStyle w:val="a3"/>
        <w:numPr>
          <w:ilvl w:val="0"/>
          <w:numId w:val="1"/>
        </w:numPr>
        <w:spacing w:after="120"/>
        <w:ind w:rightChars="31" w:right="68"/>
        <w:jc w:val="both"/>
        <w:rPr>
          <w:rFonts w:ascii="Times New Roman" w:eastAsia="新細明體" w:hAnsi="Times New Roman" w:cs="細明體"/>
          <w:color w:val="231F20"/>
          <w:sz w:val="26"/>
          <w:szCs w:val="26"/>
          <w:lang w:eastAsia="zh-TW"/>
        </w:rPr>
      </w:pPr>
      <w:r w:rsidRPr="004F5145">
        <w:rPr>
          <w:rFonts w:ascii="Times New Roman" w:eastAsia="新細明體" w:cs="細明體"/>
          <w:color w:val="231F20"/>
          <w:spacing w:val="23"/>
          <w:position w:val="1"/>
          <w:sz w:val="26"/>
          <w:szCs w:val="26"/>
          <w:lang w:eastAsia="zh-TW"/>
        </w:rPr>
        <w:t>根據</w:t>
      </w:r>
      <w:r w:rsidRPr="004F5145">
        <w:rPr>
          <w:rFonts w:ascii="Times New Roman" w:eastAsia="新細明體" w:cs="細明體"/>
          <w:color w:val="231F20"/>
          <w:spacing w:val="-102"/>
          <w:position w:val="1"/>
          <w:sz w:val="26"/>
          <w:szCs w:val="26"/>
          <w:lang w:eastAsia="zh-TW"/>
        </w:rPr>
        <w:t>在</w:t>
      </w:r>
      <w:r w:rsidRPr="004F5145">
        <w:rPr>
          <w:rFonts w:ascii="Times New Roman" w:eastAsia="新細明體" w:cs="細明體"/>
          <w:color w:val="231F20"/>
          <w:position w:val="1"/>
          <w:sz w:val="26"/>
          <w:szCs w:val="26"/>
          <w:lang w:eastAsia="zh-TW"/>
        </w:rPr>
        <w:t>《</w:t>
      </w:r>
      <w:r w:rsidRPr="004F5145">
        <w:rPr>
          <w:rFonts w:ascii="Times New Roman" w:eastAsia="新細明體" w:cs="細明體"/>
          <w:color w:val="231F20"/>
          <w:spacing w:val="23"/>
          <w:position w:val="1"/>
          <w:sz w:val="26"/>
          <w:szCs w:val="26"/>
          <w:lang w:eastAsia="zh-TW"/>
        </w:rPr>
        <w:t>公司條</w:t>
      </w:r>
      <w:r w:rsidRPr="004F5145">
        <w:rPr>
          <w:rFonts w:ascii="Times New Roman" w:eastAsia="新細明體" w:cs="細明體"/>
          <w:color w:val="231F20"/>
          <w:position w:val="1"/>
          <w:sz w:val="26"/>
          <w:szCs w:val="26"/>
          <w:lang w:eastAsia="zh-TW"/>
        </w:rPr>
        <w:t>例</w:t>
      </w:r>
      <w:r w:rsidRPr="004F5145">
        <w:rPr>
          <w:rFonts w:ascii="Times New Roman" w:eastAsia="新細明體" w:cs="細明體"/>
          <w:color w:val="231F20"/>
          <w:spacing w:val="-117"/>
          <w:position w:val="1"/>
          <w:sz w:val="26"/>
          <w:szCs w:val="26"/>
          <w:lang w:eastAsia="zh-TW"/>
        </w:rPr>
        <w:t>》</w:t>
      </w:r>
      <w:r w:rsidRPr="004F5145">
        <w:rPr>
          <w:rFonts w:ascii="Times New Roman" w:eastAsia="新細明體" w:hAnsi="Times New Roman" w:cs="Times New Roman"/>
          <w:color w:val="231F20"/>
          <w:position w:val="1"/>
          <w:sz w:val="26"/>
          <w:szCs w:val="26"/>
          <w:lang w:eastAsia="zh-TW"/>
        </w:rPr>
        <w:t xml:space="preserve">( </w:t>
      </w:r>
      <w:r w:rsidRPr="004F5145">
        <w:rPr>
          <w:rFonts w:ascii="Times New Roman" w:eastAsia="新細明體" w:cs="細明體"/>
          <w:color w:val="231F20"/>
          <w:position w:val="1"/>
          <w:sz w:val="26"/>
          <w:szCs w:val="26"/>
          <w:lang w:eastAsia="zh-TW"/>
        </w:rPr>
        <w:t>第</w:t>
      </w:r>
      <w:r w:rsidRPr="004F5145">
        <w:rPr>
          <w:rFonts w:ascii="Times New Roman" w:eastAsia="新細明體" w:hAnsi="Times New Roman" w:cs="細明體"/>
          <w:color w:val="231F20"/>
          <w:spacing w:val="-78"/>
          <w:position w:val="1"/>
          <w:sz w:val="26"/>
          <w:szCs w:val="26"/>
          <w:lang w:eastAsia="zh-TW"/>
        </w:rPr>
        <w:t xml:space="preserve"> </w:t>
      </w:r>
      <w:r w:rsidRPr="004F5145">
        <w:rPr>
          <w:rFonts w:ascii="Times New Roman" w:eastAsia="新細明體" w:hAnsi="Times New Roman" w:cs="Times New Roman"/>
          <w:color w:val="231F20"/>
          <w:position w:val="1"/>
          <w:sz w:val="26"/>
          <w:szCs w:val="26"/>
          <w:lang w:eastAsia="zh-TW"/>
        </w:rPr>
        <w:t xml:space="preserve">622 </w:t>
      </w:r>
      <w:r w:rsidRPr="004F5145">
        <w:rPr>
          <w:rFonts w:ascii="Times New Roman" w:eastAsia="新細明體" w:cs="細明體"/>
          <w:color w:val="231F20"/>
          <w:position w:val="1"/>
          <w:sz w:val="26"/>
          <w:szCs w:val="26"/>
          <w:lang w:eastAsia="zh-TW"/>
        </w:rPr>
        <w:t>章</w:t>
      </w:r>
      <w:r w:rsidRPr="004F5145">
        <w:rPr>
          <w:rFonts w:ascii="Times New Roman" w:eastAsia="新細明體" w:hAnsi="Times New Roman" w:cs="細明體"/>
          <w:color w:val="231F20"/>
          <w:spacing w:val="-78"/>
          <w:position w:val="1"/>
          <w:sz w:val="26"/>
          <w:szCs w:val="26"/>
          <w:lang w:eastAsia="zh-TW"/>
        </w:rPr>
        <w:t xml:space="preserve"> </w:t>
      </w:r>
      <w:r w:rsidRPr="004F5145">
        <w:rPr>
          <w:rFonts w:ascii="Times New Roman" w:eastAsia="新細明體" w:hAnsi="Times New Roman" w:cs="Times New Roman"/>
          <w:color w:val="231F20"/>
          <w:position w:val="1"/>
          <w:sz w:val="26"/>
          <w:szCs w:val="26"/>
          <w:lang w:eastAsia="zh-TW"/>
        </w:rPr>
        <w:t xml:space="preserve">) </w:t>
      </w:r>
      <w:r w:rsidRPr="004F5145">
        <w:rPr>
          <w:rFonts w:ascii="Times New Roman" w:eastAsia="新細明體" w:cs="細明體"/>
          <w:color w:val="231F20"/>
          <w:spacing w:val="23"/>
          <w:position w:val="1"/>
          <w:sz w:val="26"/>
          <w:szCs w:val="26"/>
          <w:lang w:eastAsia="zh-TW"/>
        </w:rPr>
        <w:t>附</w:t>
      </w:r>
      <w:r w:rsidRPr="004F5145">
        <w:rPr>
          <w:rFonts w:ascii="Times New Roman" w:eastAsia="新細明體" w:cs="細明體"/>
          <w:color w:val="231F20"/>
          <w:position w:val="1"/>
          <w:sz w:val="26"/>
          <w:szCs w:val="26"/>
          <w:lang w:eastAsia="zh-TW"/>
        </w:rPr>
        <w:t>表</w:t>
      </w:r>
      <w:r w:rsidRPr="004F5145">
        <w:rPr>
          <w:rFonts w:ascii="Times New Roman" w:eastAsia="新細明體" w:hAnsi="Times New Roman" w:cs="細明體"/>
          <w:color w:val="231F20"/>
          <w:spacing w:val="-78"/>
          <w:position w:val="1"/>
          <w:sz w:val="26"/>
          <w:szCs w:val="26"/>
          <w:lang w:eastAsia="zh-TW"/>
        </w:rPr>
        <w:t xml:space="preserve"> </w:t>
      </w:r>
      <w:r w:rsidRPr="004F5145">
        <w:rPr>
          <w:rFonts w:ascii="Times New Roman" w:eastAsia="新細明體" w:hAnsi="Times New Roman" w:cs="Times New Roman"/>
          <w:color w:val="231F20"/>
          <w:position w:val="1"/>
          <w:sz w:val="26"/>
          <w:szCs w:val="26"/>
          <w:lang w:eastAsia="zh-TW"/>
        </w:rPr>
        <w:t xml:space="preserve">9 </w:t>
      </w:r>
      <w:r w:rsidRPr="004F5145">
        <w:rPr>
          <w:rFonts w:ascii="Times New Roman" w:eastAsia="新細明體" w:cs="細明體"/>
          <w:color w:val="231F20"/>
          <w:position w:val="1"/>
          <w:sz w:val="26"/>
          <w:szCs w:val="26"/>
          <w:lang w:eastAsia="zh-TW"/>
        </w:rPr>
        <w:t>第</w:t>
      </w:r>
      <w:r w:rsidRPr="004F5145">
        <w:rPr>
          <w:rFonts w:ascii="Times New Roman" w:eastAsia="新細明體" w:hAnsi="Times New Roman" w:cs="細明體"/>
          <w:color w:val="231F20"/>
          <w:spacing w:val="-78"/>
          <w:position w:val="1"/>
          <w:sz w:val="26"/>
          <w:szCs w:val="26"/>
          <w:lang w:eastAsia="zh-TW"/>
        </w:rPr>
        <w:t xml:space="preserve"> </w:t>
      </w:r>
      <w:r w:rsidRPr="004F5145">
        <w:rPr>
          <w:rFonts w:ascii="Times New Roman" w:eastAsia="新細明體" w:hAnsi="Times New Roman" w:cs="Times New Roman"/>
          <w:color w:val="231F20"/>
          <w:position w:val="1"/>
          <w:sz w:val="26"/>
          <w:szCs w:val="26"/>
          <w:lang w:eastAsia="zh-TW"/>
        </w:rPr>
        <w:t xml:space="preserve">2 </w:t>
      </w:r>
      <w:r w:rsidRPr="004F5145">
        <w:rPr>
          <w:rFonts w:ascii="Times New Roman" w:eastAsia="新細明體" w:cs="細明體"/>
          <w:color w:val="231F20"/>
          <w:spacing w:val="23"/>
          <w:position w:val="1"/>
          <w:sz w:val="26"/>
          <w:szCs w:val="26"/>
          <w:lang w:eastAsia="zh-TW"/>
        </w:rPr>
        <w:t>條的生效日期</w:t>
      </w:r>
      <w:r w:rsidR="00FF2C73" w:rsidRPr="004F5145">
        <w:rPr>
          <w:rFonts w:ascii="Times New Roman" w:eastAsia="新細明體" w:hAnsi="Times New Roman" w:cs="Times New Roman"/>
          <w:color w:val="231F20"/>
          <w:sz w:val="26"/>
          <w:szCs w:val="20"/>
          <w:lang w:eastAsia="zh-TW"/>
        </w:rPr>
        <w:t>*</w:t>
      </w:r>
      <w:r w:rsidRPr="004F5145">
        <w:rPr>
          <w:rFonts w:ascii="Times New Roman" w:eastAsia="新細明體" w:cs="細明體"/>
          <w:color w:val="231F20"/>
          <w:spacing w:val="6"/>
          <w:sz w:val="26"/>
          <w:szCs w:val="26"/>
          <w:lang w:eastAsia="zh-TW"/>
        </w:rPr>
        <w:t>之前不時有效</w:t>
      </w:r>
      <w:r w:rsidRPr="004F5145">
        <w:rPr>
          <w:rFonts w:ascii="Times New Roman" w:eastAsia="新細明體" w:cs="細明體"/>
          <w:color w:val="231F20"/>
          <w:spacing w:val="-125"/>
          <w:sz w:val="26"/>
          <w:szCs w:val="26"/>
          <w:lang w:eastAsia="zh-TW"/>
        </w:rPr>
        <w:t>的</w:t>
      </w:r>
      <w:r w:rsidRPr="004F5145">
        <w:rPr>
          <w:rFonts w:ascii="Times New Roman" w:eastAsia="新細明體" w:cs="細明體"/>
          <w:color w:val="231F20"/>
          <w:sz w:val="26"/>
          <w:szCs w:val="26"/>
          <w:lang w:eastAsia="zh-TW"/>
        </w:rPr>
        <w:t>《</w:t>
      </w:r>
      <w:r w:rsidRPr="004F5145">
        <w:rPr>
          <w:rFonts w:ascii="Times New Roman" w:eastAsia="新細明體" w:cs="細明體"/>
          <w:color w:val="231F20"/>
          <w:spacing w:val="6"/>
          <w:sz w:val="26"/>
          <w:szCs w:val="26"/>
          <w:lang w:eastAsia="zh-TW"/>
        </w:rPr>
        <w:t>公司條</w:t>
      </w:r>
      <w:r w:rsidRPr="004F5145">
        <w:rPr>
          <w:rFonts w:ascii="Times New Roman" w:eastAsia="新細明體" w:cs="細明體"/>
          <w:color w:val="231F20"/>
          <w:sz w:val="26"/>
          <w:szCs w:val="26"/>
          <w:lang w:eastAsia="zh-TW"/>
        </w:rPr>
        <w:t>例</w:t>
      </w:r>
      <w:r w:rsidRPr="004F5145">
        <w:rPr>
          <w:rFonts w:ascii="Times New Roman" w:eastAsia="新細明體" w:cs="細明體"/>
          <w:color w:val="231F20"/>
          <w:spacing w:val="-118"/>
          <w:sz w:val="26"/>
          <w:szCs w:val="26"/>
          <w:lang w:eastAsia="zh-TW"/>
        </w:rPr>
        <w:t>》</w:t>
      </w:r>
      <w:r w:rsidRPr="004F5145">
        <w:rPr>
          <w:rFonts w:ascii="Times New Roman" w:eastAsia="新細明體" w:hAnsi="Times New Roman" w:cs="Times New Roman"/>
          <w:color w:val="231F20"/>
          <w:sz w:val="26"/>
          <w:szCs w:val="26"/>
          <w:lang w:eastAsia="zh-TW"/>
        </w:rPr>
        <w:t xml:space="preserve">( </w:t>
      </w:r>
      <w:r w:rsidRPr="004F5145">
        <w:rPr>
          <w:rFonts w:ascii="Times New Roman" w:eastAsia="新細明體" w:cs="細明體"/>
          <w:color w:val="231F20"/>
          <w:sz w:val="26"/>
          <w:szCs w:val="26"/>
          <w:lang w:eastAsia="zh-TW"/>
        </w:rPr>
        <w:t>第</w:t>
      </w:r>
      <w:r w:rsidRPr="004F5145">
        <w:rPr>
          <w:rFonts w:ascii="Times New Roman" w:eastAsia="新細明體" w:hAnsi="Times New Roman" w:cs="細明體"/>
          <w:color w:val="231F20"/>
          <w:spacing w:val="-78"/>
          <w:sz w:val="26"/>
          <w:szCs w:val="26"/>
          <w:lang w:eastAsia="zh-TW"/>
        </w:rPr>
        <w:t xml:space="preserve"> </w:t>
      </w:r>
      <w:r w:rsidRPr="004F5145">
        <w:rPr>
          <w:rFonts w:ascii="Times New Roman" w:eastAsia="新細明體" w:hAnsi="Times New Roman" w:cs="Times New Roman"/>
          <w:color w:val="231F20"/>
          <w:sz w:val="26"/>
          <w:szCs w:val="26"/>
          <w:lang w:eastAsia="zh-TW"/>
        </w:rPr>
        <w:t xml:space="preserve">32 </w:t>
      </w:r>
      <w:r w:rsidRPr="004F5145">
        <w:rPr>
          <w:rFonts w:ascii="Times New Roman" w:eastAsia="新細明體" w:cs="細明體"/>
          <w:color w:val="231F20"/>
          <w:sz w:val="26"/>
          <w:szCs w:val="26"/>
          <w:lang w:eastAsia="zh-TW"/>
        </w:rPr>
        <w:t>章</w:t>
      </w:r>
      <w:r w:rsidRPr="004F5145">
        <w:rPr>
          <w:rFonts w:ascii="Times New Roman" w:eastAsia="新細明體" w:hAnsi="Times New Roman" w:cs="細明體"/>
          <w:color w:val="231F20"/>
          <w:spacing w:val="-78"/>
          <w:sz w:val="26"/>
          <w:szCs w:val="26"/>
          <w:lang w:eastAsia="zh-TW"/>
        </w:rPr>
        <w:t xml:space="preserve"> </w:t>
      </w:r>
      <w:r w:rsidRPr="004F5145">
        <w:rPr>
          <w:rFonts w:ascii="Times New Roman" w:eastAsia="新細明體" w:hAnsi="Times New Roman" w:cs="Times New Roman"/>
          <w:color w:val="231F20"/>
          <w:sz w:val="26"/>
          <w:szCs w:val="26"/>
          <w:lang w:eastAsia="zh-TW"/>
        </w:rPr>
        <w:t xml:space="preserve">) </w:t>
      </w:r>
      <w:r w:rsidRPr="004F5145">
        <w:rPr>
          <w:rFonts w:ascii="Times New Roman" w:eastAsia="新細明體" w:cs="細明體"/>
          <w:color w:val="231F20"/>
          <w:sz w:val="26"/>
          <w:szCs w:val="26"/>
          <w:lang w:eastAsia="zh-TW"/>
        </w:rPr>
        <w:t>第</w:t>
      </w:r>
      <w:r w:rsidRPr="004F5145">
        <w:rPr>
          <w:rFonts w:ascii="Times New Roman" w:eastAsia="新細明體" w:hAnsi="Times New Roman" w:cs="細明體"/>
          <w:color w:val="231F20"/>
          <w:spacing w:val="-78"/>
          <w:sz w:val="26"/>
          <w:szCs w:val="26"/>
          <w:lang w:eastAsia="zh-TW"/>
        </w:rPr>
        <w:t xml:space="preserve"> </w:t>
      </w:r>
      <w:r w:rsidRPr="004F5145">
        <w:rPr>
          <w:rFonts w:ascii="Times New Roman" w:eastAsia="新細明體" w:hAnsi="Times New Roman" w:cs="Times New Roman"/>
          <w:color w:val="231F20"/>
          <w:spacing w:val="-1"/>
          <w:sz w:val="26"/>
          <w:szCs w:val="26"/>
          <w:lang w:eastAsia="zh-TW"/>
        </w:rPr>
        <w:t>X</w:t>
      </w:r>
      <w:r w:rsidRPr="004F5145">
        <w:rPr>
          <w:rFonts w:ascii="Times New Roman" w:eastAsia="新細明體" w:hAnsi="Times New Roman" w:cs="Times New Roman"/>
          <w:color w:val="231F20"/>
          <w:sz w:val="26"/>
          <w:szCs w:val="26"/>
          <w:lang w:eastAsia="zh-TW"/>
        </w:rPr>
        <w:t xml:space="preserve">I </w:t>
      </w:r>
      <w:r w:rsidRPr="004F5145">
        <w:rPr>
          <w:rFonts w:ascii="Times New Roman" w:eastAsia="新細明體" w:cs="細明體"/>
          <w:color w:val="231F20"/>
          <w:spacing w:val="6"/>
          <w:sz w:val="26"/>
          <w:szCs w:val="26"/>
          <w:lang w:eastAsia="zh-TW"/>
        </w:rPr>
        <w:t>部或根</w:t>
      </w:r>
      <w:r w:rsidRPr="004F5145">
        <w:rPr>
          <w:rFonts w:ascii="Times New Roman" w:eastAsia="新細明體" w:cs="細明體"/>
          <w:color w:val="231F20"/>
          <w:spacing w:val="-125"/>
          <w:sz w:val="26"/>
          <w:szCs w:val="26"/>
          <w:lang w:eastAsia="zh-TW"/>
        </w:rPr>
        <w:t>據</w:t>
      </w:r>
      <w:r w:rsidRPr="004F5145">
        <w:rPr>
          <w:rFonts w:ascii="Times New Roman" w:eastAsia="新細明體" w:cs="細明體"/>
          <w:color w:val="231F20"/>
          <w:sz w:val="26"/>
          <w:szCs w:val="26"/>
          <w:lang w:eastAsia="zh-TW"/>
        </w:rPr>
        <w:t>《公</w:t>
      </w:r>
      <w:r w:rsidRPr="004F5145">
        <w:rPr>
          <w:rFonts w:ascii="Times New Roman" w:eastAsia="新細明體" w:cs="細明體"/>
          <w:color w:val="231F20"/>
          <w:spacing w:val="6"/>
          <w:sz w:val="26"/>
          <w:szCs w:val="26"/>
          <w:lang w:eastAsia="zh-TW"/>
        </w:rPr>
        <w:t>司條</w:t>
      </w:r>
      <w:r w:rsidRPr="004F5145">
        <w:rPr>
          <w:rFonts w:ascii="Times New Roman" w:eastAsia="新細明體" w:cs="細明體"/>
          <w:color w:val="231F20"/>
          <w:sz w:val="26"/>
          <w:szCs w:val="26"/>
          <w:lang w:eastAsia="zh-TW"/>
        </w:rPr>
        <w:t>例</w:t>
      </w:r>
      <w:r w:rsidRPr="004F5145">
        <w:rPr>
          <w:rFonts w:ascii="Times New Roman" w:eastAsia="新細明體" w:cs="細明體"/>
          <w:color w:val="231F20"/>
          <w:spacing w:val="-117"/>
          <w:sz w:val="26"/>
          <w:szCs w:val="26"/>
          <w:lang w:eastAsia="zh-TW"/>
        </w:rPr>
        <w:t>》</w:t>
      </w:r>
      <w:r w:rsidRPr="004F5145">
        <w:rPr>
          <w:rFonts w:ascii="Times New Roman" w:eastAsia="新細明體" w:hAnsi="Times New Roman" w:cs="Times New Roman"/>
          <w:color w:val="231F20"/>
          <w:sz w:val="26"/>
          <w:szCs w:val="26"/>
          <w:lang w:eastAsia="zh-TW"/>
        </w:rPr>
        <w:t xml:space="preserve">( </w:t>
      </w:r>
      <w:r w:rsidRPr="004F5145">
        <w:rPr>
          <w:rFonts w:ascii="Times New Roman" w:eastAsia="新細明體" w:cs="細明體"/>
          <w:color w:val="231F20"/>
          <w:sz w:val="26"/>
          <w:szCs w:val="26"/>
          <w:lang w:eastAsia="zh-TW"/>
        </w:rPr>
        <w:t>第</w:t>
      </w:r>
      <w:r w:rsidRPr="004F5145">
        <w:rPr>
          <w:rFonts w:ascii="Times New Roman" w:eastAsia="新細明體" w:hAnsi="Times New Roman" w:cs="細明體"/>
          <w:color w:val="231F20"/>
          <w:spacing w:val="-78"/>
          <w:sz w:val="26"/>
          <w:szCs w:val="26"/>
          <w:lang w:eastAsia="zh-TW"/>
        </w:rPr>
        <w:t xml:space="preserve"> </w:t>
      </w:r>
      <w:r w:rsidRPr="004F5145">
        <w:rPr>
          <w:rFonts w:ascii="Times New Roman" w:eastAsia="新細明體" w:hAnsi="Times New Roman" w:cs="Times New Roman"/>
          <w:color w:val="231F20"/>
          <w:sz w:val="26"/>
          <w:szCs w:val="26"/>
          <w:lang w:eastAsia="zh-TW"/>
        </w:rPr>
        <w:t xml:space="preserve">622 </w:t>
      </w:r>
      <w:r w:rsidRPr="004F5145">
        <w:rPr>
          <w:rFonts w:ascii="Times New Roman" w:eastAsia="新細明體" w:cs="細明體"/>
          <w:color w:val="231F20"/>
          <w:sz w:val="26"/>
          <w:szCs w:val="26"/>
          <w:lang w:eastAsia="zh-TW"/>
        </w:rPr>
        <w:t>章</w:t>
      </w:r>
      <w:r w:rsidRPr="004F5145">
        <w:rPr>
          <w:rFonts w:ascii="Times New Roman" w:eastAsia="新細明體" w:hAnsi="Times New Roman" w:cs="細明體"/>
          <w:color w:val="231F20"/>
          <w:spacing w:val="-78"/>
          <w:sz w:val="26"/>
          <w:szCs w:val="26"/>
          <w:lang w:eastAsia="zh-TW"/>
        </w:rPr>
        <w:t xml:space="preserve"> </w:t>
      </w:r>
      <w:r w:rsidRPr="004F5145">
        <w:rPr>
          <w:rFonts w:ascii="Times New Roman" w:eastAsia="新細明體" w:hAnsi="Times New Roman" w:cs="Times New Roman"/>
          <w:color w:val="231F20"/>
          <w:sz w:val="26"/>
          <w:szCs w:val="26"/>
          <w:lang w:eastAsia="zh-TW"/>
        </w:rPr>
        <w:t xml:space="preserve">) </w:t>
      </w:r>
      <w:r w:rsidRPr="004F5145">
        <w:rPr>
          <w:rFonts w:ascii="Times New Roman" w:eastAsia="新細明體" w:cs="細明體"/>
          <w:color w:val="231F20"/>
          <w:sz w:val="26"/>
          <w:szCs w:val="26"/>
          <w:lang w:eastAsia="zh-TW"/>
        </w:rPr>
        <w:t>第</w:t>
      </w:r>
      <w:r w:rsidRPr="004F5145">
        <w:rPr>
          <w:rFonts w:ascii="Times New Roman" w:eastAsia="新細明體" w:hAnsi="Times New Roman" w:cs="細明體"/>
          <w:color w:val="231F20"/>
          <w:spacing w:val="-78"/>
          <w:sz w:val="26"/>
          <w:szCs w:val="26"/>
          <w:lang w:eastAsia="zh-TW"/>
        </w:rPr>
        <w:t xml:space="preserve"> </w:t>
      </w:r>
      <w:r w:rsidRPr="004F5145">
        <w:rPr>
          <w:rFonts w:ascii="Times New Roman" w:eastAsia="新細明體" w:hAnsi="Times New Roman" w:cs="Times New Roman"/>
          <w:color w:val="231F20"/>
          <w:sz w:val="26"/>
          <w:szCs w:val="26"/>
          <w:lang w:eastAsia="zh-TW"/>
        </w:rPr>
        <w:t xml:space="preserve">777 </w:t>
      </w:r>
      <w:r w:rsidRPr="004F5145">
        <w:rPr>
          <w:rFonts w:ascii="Times New Roman" w:eastAsia="新細明體" w:cs="細明體"/>
          <w:color w:val="231F20"/>
          <w:spacing w:val="6"/>
          <w:sz w:val="26"/>
          <w:szCs w:val="26"/>
          <w:lang w:eastAsia="zh-TW"/>
        </w:rPr>
        <w:t>條發出的註冊證明書的日</w:t>
      </w:r>
      <w:r w:rsidRPr="004F5145">
        <w:rPr>
          <w:rFonts w:ascii="Times New Roman" w:eastAsia="新細明體" w:cs="細明體"/>
          <w:color w:val="231F20"/>
          <w:sz w:val="26"/>
          <w:szCs w:val="26"/>
          <w:lang w:eastAsia="zh-TW"/>
        </w:rPr>
        <w:t>期。</w:t>
      </w:r>
    </w:p>
    <w:p w:rsidR="008E7883" w:rsidRPr="004F5145" w:rsidRDefault="00FF2C73" w:rsidP="004F5145">
      <w:pPr>
        <w:pStyle w:val="a3"/>
        <w:tabs>
          <w:tab w:val="left" w:pos="993"/>
        </w:tabs>
        <w:spacing w:after="120"/>
        <w:ind w:left="851" w:rightChars="40" w:right="88"/>
        <w:jc w:val="both"/>
        <w:rPr>
          <w:rFonts w:ascii="Times New Roman" w:eastAsia="新細明體" w:hAnsi="Times New Roman"/>
          <w:sz w:val="26"/>
          <w:szCs w:val="26"/>
          <w:lang w:eastAsia="zh-TW"/>
        </w:rPr>
      </w:pPr>
      <w:r w:rsidRPr="004F5145">
        <w:rPr>
          <w:rFonts w:ascii="Times New Roman" w:eastAsia="新細明體" w:hAnsi="Times New Roman" w:cs="Times New Roman"/>
          <w:color w:val="231F20"/>
          <w:sz w:val="26"/>
          <w:szCs w:val="24"/>
          <w:lang w:eastAsia="zh-TW"/>
        </w:rPr>
        <w:t>(</w:t>
      </w:r>
      <w:r w:rsidRPr="004F5145">
        <w:rPr>
          <w:rFonts w:ascii="Times New Roman" w:eastAsia="新細明體" w:hAnsi="Times New Roman" w:cs="Times New Roman"/>
          <w:color w:val="231F20"/>
          <w:sz w:val="26"/>
          <w:szCs w:val="20"/>
          <w:lang w:eastAsia="zh-TW"/>
        </w:rPr>
        <w:t>*</w:t>
      </w:r>
      <w:r w:rsidRPr="004F5145">
        <w:rPr>
          <w:rFonts w:ascii="Times New Roman" w:eastAsia="新細明體" w:hAnsi="Times New Roman" w:cs="Times New Roman"/>
          <w:color w:val="231F20"/>
          <w:sz w:val="26"/>
          <w:szCs w:val="24"/>
          <w:lang w:eastAsia="zh-TW"/>
        </w:rPr>
        <w:t xml:space="preserve"> </w:t>
      </w:r>
      <w:r w:rsidRPr="004F5145">
        <w:rPr>
          <w:rFonts w:ascii="Times New Roman" w:eastAsia="新細明體"/>
          <w:color w:val="231F20"/>
          <w:spacing w:val="23"/>
          <w:position w:val="1"/>
          <w:sz w:val="24"/>
          <w:szCs w:val="24"/>
          <w:lang w:eastAsia="zh-TW"/>
        </w:rPr>
        <w:t>生效日期</w:t>
      </w:r>
      <w:r w:rsidRPr="004F5145">
        <w:rPr>
          <w:rFonts w:ascii="Times New Roman" w:eastAsia="新細明體" w:hAnsi="Times New Roman"/>
          <w:color w:val="231F20"/>
          <w:spacing w:val="23"/>
          <w:position w:val="1"/>
          <w:sz w:val="24"/>
          <w:szCs w:val="24"/>
          <w:lang w:eastAsia="zh-TW"/>
        </w:rPr>
        <w:t>: 2014</w:t>
      </w:r>
      <w:r w:rsidRPr="004F5145">
        <w:rPr>
          <w:rFonts w:ascii="Times New Roman" w:eastAsia="新細明體"/>
          <w:color w:val="231F20"/>
          <w:spacing w:val="11"/>
          <w:sz w:val="24"/>
          <w:szCs w:val="24"/>
          <w:lang w:eastAsia="zh-TW"/>
        </w:rPr>
        <w:t>年</w:t>
      </w:r>
      <w:r w:rsidRPr="004F5145">
        <w:rPr>
          <w:rFonts w:ascii="Times New Roman" w:eastAsia="新細明體" w:hAnsi="Times New Roman"/>
          <w:color w:val="231F20"/>
          <w:spacing w:val="11"/>
          <w:sz w:val="24"/>
          <w:szCs w:val="24"/>
          <w:lang w:eastAsia="zh-TW"/>
        </w:rPr>
        <w:t>3</w:t>
      </w:r>
      <w:r w:rsidRPr="004F5145">
        <w:rPr>
          <w:rFonts w:ascii="Times New Roman" w:eastAsia="新細明體" w:hint="eastAsia"/>
          <w:color w:val="231F20"/>
          <w:spacing w:val="11"/>
          <w:sz w:val="24"/>
          <w:szCs w:val="24"/>
          <w:lang w:eastAsia="zh-TW"/>
        </w:rPr>
        <w:t>月</w:t>
      </w:r>
      <w:r w:rsidRPr="004F5145">
        <w:rPr>
          <w:rFonts w:ascii="Times New Roman" w:eastAsia="新細明體" w:hAnsi="Times New Roman"/>
          <w:color w:val="231F20"/>
          <w:spacing w:val="11"/>
          <w:sz w:val="24"/>
          <w:szCs w:val="24"/>
          <w:lang w:eastAsia="zh-TW"/>
        </w:rPr>
        <w:t>3</w:t>
      </w:r>
      <w:r w:rsidRPr="004F5145">
        <w:rPr>
          <w:rFonts w:ascii="Times New Roman" w:eastAsia="新細明體"/>
          <w:color w:val="231F20"/>
          <w:spacing w:val="6"/>
          <w:position w:val="1"/>
          <w:sz w:val="24"/>
          <w:szCs w:val="24"/>
          <w:lang w:eastAsia="zh-TW"/>
        </w:rPr>
        <w:t>日</w:t>
      </w:r>
      <w:r w:rsidRPr="004F5145">
        <w:rPr>
          <w:rFonts w:ascii="Times New Roman" w:eastAsia="新細明體" w:hAnsi="Times New Roman"/>
          <w:color w:val="231F20"/>
          <w:spacing w:val="6"/>
          <w:position w:val="1"/>
          <w:sz w:val="26"/>
          <w:szCs w:val="24"/>
          <w:lang w:eastAsia="zh-TW"/>
        </w:rPr>
        <w:t>)</w:t>
      </w:r>
    </w:p>
    <w:p w:rsidR="001E60E7" w:rsidRPr="004F5145" w:rsidRDefault="00994B97" w:rsidP="004F5145">
      <w:pPr>
        <w:pStyle w:val="a3"/>
        <w:tabs>
          <w:tab w:val="left" w:pos="900"/>
        </w:tabs>
        <w:spacing w:after="120"/>
        <w:ind w:leftChars="40" w:left="88" w:rightChars="31" w:right="68"/>
        <w:jc w:val="both"/>
        <w:rPr>
          <w:rFonts w:ascii="Times New Roman" w:eastAsia="新細明體" w:hAnsi="Times New Roman" w:cs="Times New Roman"/>
          <w:sz w:val="26"/>
          <w:szCs w:val="26"/>
          <w:lang w:eastAsia="zh-TW"/>
        </w:rPr>
      </w:pPr>
      <w:r w:rsidRPr="004F5145">
        <w:rPr>
          <w:rFonts w:ascii="Times New Roman" w:eastAsia="新細明體" w:hAnsi="Times New Roman" w:cs="Times New Roman"/>
          <w:color w:val="231F20"/>
          <w:sz w:val="26"/>
          <w:szCs w:val="26"/>
          <w:lang w:eastAsia="zh-TW"/>
        </w:rPr>
        <w:t>10A.</w:t>
      </w:r>
      <w:r w:rsidRPr="004F5145">
        <w:rPr>
          <w:rFonts w:ascii="Times New Roman" w:eastAsia="新細明體" w:hAnsi="Times New Roman" w:cs="Times New Roman"/>
          <w:color w:val="231F20"/>
          <w:spacing w:val="65"/>
          <w:sz w:val="26"/>
          <w:szCs w:val="26"/>
          <w:lang w:eastAsia="zh-TW"/>
        </w:rPr>
        <w:t xml:space="preserve"> </w:t>
      </w:r>
      <w:r w:rsidR="008E748B" w:rsidRPr="004F5145">
        <w:rPr>
          <w:rFonts w:ascii="Times New Roman" w:eastAsia="新細明體" w:hAnsi="Times New Roman" w:cs="Times New Roman" w:hint="eastAsia"/>
          <w:color w:val="231F20"/>
          <w:spacing w:val="65"/>
          <w:sz w:val="26"/>
          <w:szCs w:val="26"/>
          <w:lang w:eastAsia="zh-TW"/>
        </w:rPr>
        <w:tab/>
      </w:r>
      <w:r w:rsidRPr="004F5145">
        <w:rPr>
          <w:rFonts w:ascii="Times New Roman" w:eastAsia="新細明體" w:cs="細明體"/>
          <w:color w:val="231F20"/>
          <w:spacing w:val="4"/>
          <w:position w:val="1"/>
          <w:sz w:val="26"/>
          <w:szCs w:val="26"/>
          <w:lang w:eastAsia="zh-TW"/>
        </w:rPr>
        <w:t>如在過去</w:t>
      </w:r>
      <w:r w:rsidRPr="004F5145">
        <w:rPr>
          <w:rFonts w:ascii="Times New Roman" w:eastAsia="新細明體" w:hAnsi="Times New Roman" w:cs="細明體"/>
          <w:color w:val="231F20"/>
          <w:spacing w:val="-78"/>
          <w:position w:val="1"/>
          <w:sz w:val="26"/>
          <w:szCs w:val="26"/>
          <w:lang w:eastAsia="zh-TW"/>
        </w:rPr>
        <w:t xml:space="preserve"> </w:t>
      </w:r>
      <w:r w:rsidRPr="004F5145">
        <w:rPr>
          <w:rFonts w:ascii="Times New Roman" w:eastAsia="新細明體" w:hAnsi="Times New Roman" w:cs="Times New Roman"/>
          <w:color w:val="231F20"/>
          <w:position w:val="1"/>
          <w:sz w:val="26"/>
          <w:szCs w:val="26"/>
          <w:lang w:eastAsia="zh-TW"/>
        </w:rPr>
        <w:t xml:space="preserve">10 </w:t>
      </w:r>
      <w:r w:rsidRPr="004F5145">
        <w:rPr>
          <w:rFonts w:ascii="Times New Roman" w:eastAsia="新細明體" w:cs="細明體"/>
          <w:color w:val="231F20"/>
          <w:spacing w:val="5"/>
          <w:position w:val="1"/>
          <w:sz w:val="26"/>
          <w:szCs w:val="26"/>
          <w:lang w:eastAsia="zh-TW"/>
        </w:rPr>
        <w:t>年內，上述法人團體曾在香港或其他地方</w:t>
      </w:r>
      <w:r w:rsidRPr="004F5145">
        <w:rPr>
          <w:rFonts w:ascii="Times New Roman" w:eastAsia="新細明體" w:hAnsi="Times New Roman" w:cs="細明體"/>
          <w:color w:val="231F20"/>
          <w:spacing w:val="-62"/>
          <w:position w:val="1"/>
          <w:sz w:val="26"/>
          <w:szCs w:val="26"/>
          <w:lang w:eastAsia="zh-TW"/>
        </w:rPr>
        <w:t xml:space="preserve"> </w:t>
      </w:r>
      <w:r w:rsidRPr="004F5145">
        <w:rPr>
          <w:rFonts w:ascii="Times New Roman" w:eastAsia="新細明體" w:hAnsi="Times New Roman" w:cs="Times New Roman"/>
          <w:color w:val="231F20"/>
          <w:position w:val="1"/>
          <w:sz w:val="26"/>
          <w:szCs w:val="26"/>
          <w:lang w:eastAsia="zh-TW"/>
        </w:rPr>
        <w:t>——</w:t>
      </w:r>
    </w:p>
    <w:p w:rsidR="001E60E7" w:rsidRPr="004F5145" w:rsidRDefault="00994B97" w:rsidP="004F5145">
      <w:pPr>
        <w:pStyle w:val="a3"/>
        <w:spacing w:after="120"/>
        <w:ind w:left="1629" w:rightChars="31" w:right="68" w:hanging="757"/>
        <w:jc w:val="both"/>
        <w:rPr>
          <w:rFonts w:ascii="Times New Roman" w:eastAsia="新細明體" w:hAnsi="Times New Roman" w:cs="細明體"/>
          <w:sz w:val="26"/>
          <w:szCs w:val="26"/>
          <w:lang w:eastAsia="zh-TW"/>
        </w:rPr>
      </w:pPr>
      <w:r w:rsidRPr="004F5145">
        <w:rPr>
          <w:rFonts w:ascii="Times New Roman" w:eastAsia="新細明體" w:hAnsi="Times New Roman" w:cs="Times New Roman"/>
          <w:color w:val="231F20"/>
          <w:sz w:val="26"/>
          <w:szCs w:val="26"/>
          <w:lang w:eastAsia="zh-TW"/>
        </w:rPr>
        <w:t>(a)</w:t>
      </w:r>
      <w:r w:rsidRPr="004F5145">
        <w:rPr>
          <w:rFonts w:ascii="Times New Roman" w:eastAsia="新細明體" w:hAnsi="Times New Roman" w:cs="Times New Roman"/>
          <w:color w:val="231F20"/>
          <w:spacing w:val="24"/>
          <w:sz w:val="26"/>
          <w:szCs w:val="26"/>
          <w:lang w:eastAsia="zh-TW"/>
        </w:rPr>
        <w:t xml:space="preserve"> </w:t>
      </w:r>
      <w:r w:rsidR="008E748B" w:rsidRPr="004F5145">
        <w:rPr>
          <w:rFonts w:ascii="Times New Roman" w:eastAsia="新細明體" w:hAnsi="Times New Roman" w:cs="Times New Roman" w:hint="eastAsia"/>
          <w:color w:val="231F20"/>
          <w:spacing w:val="24"/>
          <w:sz w:val="26"/>
          <w:szCs w:val="26"/>
          <w:lang w:eastAsia="zh-TW"/>
        </w:rPr>
        <w:tab/>
      </w:r>
      <w:r w:rsidRPr="004F5145">
        <w:rPr>
          <w:rFonts w:ascii="Times New Roman" w:eastAsia="新細明體" w:cs="細明體"/>
          <w:color w:val="231F20"/>
          <w:spacing w:val="6"/>
          <w:position w:val="1"/>
          <w:sz w:val="26"/>
          <w:szCs w:val="26"/>
          <w:lang w:eastAsia="zh-TW"/>
        </w:rPr>
        <w:t>被任何監管當局拒絕或限制行使從事任何行業、業務或專</w:t>
      </w:r>
      <w:r w:rsidRPr="004F5145">
        <w:rPr>
          <w:rFonts w:ascii="Times New Roman" w:eastAsia="新細明體" w:cs="細明體"/>
          <w:color w:val="231F20"/>
          <w:spacing w:val="3"/>
          <w:sz w:val="26"/>
          <w:szCs w:val="26"/>
          <w:lang w:eastAsia="zh-TW"/>
        </w:rPr>
        <w:t>業的權利；</w:t>
      </w:r>
    </w:p>
    <w:p w:rsidR="001E60E7" w:rsidRPr="004F5145" w:rsidRDefault="00994B97" w:rsidP="004F5145">
      <w:pPr>
        <w:pStyle w:val="a3"/>
        <w:tabs>
          <w:tab w:val="left" w:pos="1629"/>
        </w:tabs>
        <w:spacing w:after="120"/>
        <w:ind w:rightChars="31" w:right="68"/>
        <w:jc w:val="both"/>
        <w:rPr>
          <w:rFonts w:ascii="Times New Roman" w:eastAsia="新細明體" w:hAnsi="Times New Roman" w:cs="細明體"/>
          <w:sz w:val="26"/>
          <w:szCs w:val="26"/>
          <w:lang w:eastAsia="zh-TW"/>
        </w:rPr>
      </w:pPr>
      <w:r w:rsidRPr="004F5145">
        <w:rPr>
          <w:rFonts w:ascii="Times New Roman" w:eastAsia="新細明體" w:hAnsi="Times New Roman" w:cs="Times New Roman"/>
          <w:color w:val="231F20"/>
          <w:sz w:val="26"/>
          <w:szCs w:val="26"/>
          <w:lang w:eastAsia="zh-TW"/>
        </w:rPr>
        <w:lastRenderedPageBreak/>
        <w:t>(b)</w:t>
      </w:r>
      <w:r w:rsidRPr="004F5145">
        <w:rPr>
          <w:rFonts w:ascii="Times New Roman" w:eastAsia="新細明體" w:hAnsi="Times New Roman" w:cs="Times New Roman"/>
          <w:color w:val="231F20"/>
          <w:sz w:val="26"/>
          <w:szCs w:val="26"/>
          <w:lang w:eastAsia="zh-TW"/>
        </w:rPr>
        <w:tab/>
      </w:r>
      <w:r w:rsidRPr="004F5145">
        <w:rPr>
          <w:rFonts w:ascii="Times New Roman" w:eastAsia="新細明體" w:cs="細明體"/>
          <w:color w:val="231F20"/>
          <w:spacing w:val="4"/>
          <w:position w:val="1"/>
          <w:sz w:val="26"/>
          <w:szCs w:val="26"/>
          <w:lang w:eastAsia="zh-TW"/>
        </w:rPr>
        <w:t>被任何監管當局譴責、紀律處分或公開批評；或</w:t>
      </w:r>
    </w:p>
    <w:p w:rsidR="00C45471" w:rsidRPr="004F5145" w:rsidRDefault="00994B97" w:rsidP="004F5145">
      <w:pPr>
        <w:pStyle w:val="a3"/>
        <w:tabs>
          <w:tab w:val="left" w:pos="1629"/>
        </w:tabs>
        <w:spacing w:after="120"/>
        <w:ind w:rightChars="31" w:right="68"/>
        <w:jc w:val="both"/>
        <w:rPr>
          <w:rFonts w:ascii="Times New Roman" w:eastAsia="新細明體" w:hAnsi="Times New Roman" w:cs="細明體"/>
          <w:color w:val="231F20"/>
          <w:spacing w:val="5"/>
          <w:position w:val="1"/>
          <w:sz w:val="26"/>
          <w:szCs w:val="26"/>
          <w:lang w:eastAsia="zh-TW"/>
        </w:rPr>
      </w:pPr>
      <w:r w:rsidRPr="004F5145">
        <w:rPr>
          <w:rFonts w:ascii="Times New Roman" w:eastAsia="新細明體" w:hAnsi="Times New Roman" w:cs="Times New Roman"/>
          <w:color w:val="231F20"/>
          <w:sz w:val="26"/>
          <w:szCs w:val="26"/>
          <w:lang w:eastAsia="zh-TW"/>
        </w:rPr>
        <w:t>(c)</w:t>
      </w:r>
      <w:r w:rsidRPr="004F5145">
        <w:rPr>
          <w:rFonts w:ascii="Times New Roman" w:eastAsia="新細明體" w:hAnsi="Times New Roman" w:cs="Times New Roman"/>
          <w:color w:val="231F20"/>
          <w:w w:val="95"/>
          <w:sz w:val="26"/>
          <w:szCs w:val="26"/>
          <w:lang w:eastAsia="zh-TW"/>
        </w:rPr>
        <w:tab/>
      </w:r>
      <w:r w:rsidRPr="004F5145">
        <w:rPr>
          <w:rFonts w:ascii="Times New Roman" w:eastAsia="新細明體" w:cs="細明體"/>
          <w:color w:val="231F20"/>
          <w:spacing w:val="5"/>
          <w:position w:val="1"/>
          <w:sz w:val="26"/>
          <w:szCs w:val="26"/>
          <w:lang w:eastAsia="zh-TW"/>
        </w:rPr>
        <w:t>成為任何監管當局的調查對象</w:t>
      </w:r>
      <w:r w:rsidR="00AB0EBB" w:rsidRPr="004F5145">
        <w:rPr>
          <w:rFonts w:ascii="Times New Roman" w:eastAsia="新細明體" w:cs="細明體"/>
          <w:color w:val="231F20"/>
          <w:spacing w:val="11"/>
          <w:sz w:val="26"/>
          <w:szCs w:val="26"/>
          <w:lang w:eastAsia="zh-TW"/>
        </w:rPr>
        <w:t>，</w:t>
      </w:r>
    </w:p>
    <w:p w:rsidR="001E60E7" w:rsidRPr="004F5145" w:rsidRDefault="00994B97" w:rsidP="004F5145">
      <w:pPr>
        <w:pStyle w:val="a3"/>
        <w:tabs>
          <w:tab w:val="left" w:pos="1629"/>
        </w:tabs>
        <w:spacing w:after="120"/>
        <w:ind w:rightChars="31" w:right="68"/>
        <w:jc w:val="both"/>
        <w:rPr>
          <w:rFonts w:ascii="Times New Roman" w:eastAsia="新細明體" w:hAnsi="Times New Roman" w:cs="細明體"/>
          <w:sz w:val="26"/>
          <w:szCs w:val="26"/>
          <w:lang w:eastAsia="zh-TW"/>
        </w:rPr>
      </w:pPr>
      <w:r w:rsidRPr="004F5145">
        <w:rPr>
          <w:rFonts w:ascii="Times New Roman" w:eastAsia="新細明體" w:cs="細明體"/>
          <w:color w:val="231F20"/>
          <w:spacing w:val="6"/>
          <w:sz w:val="26"/>
          <w:szCs w:val="26"/>
          <w:lang w:eastAsia="zh-TW"/>
        </w:rPr>
        <w:t>則提供詳</w:t>
      </w:r>
      <w:r w:rsidRPr="004F5145">
        <w:rPr>
          <w:rFonts w:ascii="Times New Roman" w:eastAsia="新細明體" w:cs="細明體"/>
          <w:color w:val="231F20"/>
          <w:sz w:val="26"/>
          <w:szCs w:val="26"/>
          <w:lang w:eastAsia="zh-TW"/>
        </w:rPr>
        <w:t>情。</w:t>
      </w:r>
    </w:p>
    <w:p w:rsidR="001E60E7" w:rsidRPr="004F5145" w:rsidRDefault="00994B97" w:rsidP="004F5145">
      <w:pPr>
        <w:pStyle w:val="a3"/>
        <w:tabs>
          <w:tab w:val="left" w:pos="990"/>
        </w:tabs>
        <w:spacing w:after="120"/>
        <w:ind w:leftChars="41" w:left="898" w:rightChars="31" w:right="68" w:hangingChars="326" w:hanging="808"/>
        <w:jc w:val="both"/>
        <w:rPr>
          <w:rFonts w:ascii="Times New Roman" w:eastAsia="新細明體" w:hAnsi="Times New Roman" w:cs="細明體"/>
          <w:sz w:val="26"/>
          <w:szCs w:val="26"/>
          <w:lang w:eastAsia="zh-TW"/>
        </w:rPr>
      </w:pPr>
      <w:r w:rsidRPr="004F5145">
        <w:rPr>
          <w:rFonts w:ascii="Times New Roman" w:eastAsia="新細明體" w:hAnsi="Times New Roman" w:cs="Times New Roman"/>
          <w:color w:val="231F20"/>
          <w:spacing w:val="-12"/>
          <w:sz w:val="26"/>
          <w:szCs w:val="26"/>
          <w:lang w:eastAsia="zh-TW"/>
        </w:rPr>
        <w:t>1</w:t>
      </w:r>
      <w:r w:rsidRPr="004F5145">
        <w:rPr>
          <w:rFonts w:ascii="Times New Roman" w:eastAsia="新細明體" w:hAnsi="Times New Roman" w:cs="Times New Roman"/>
          <w:color w:val="231F20"/>
          <w:sz w:val="26"/>
          <w:szCs w:val="26"/>
          <w:lang w:eastAsia="zh-TW"/>
        </w:rPr>
        <w:t>1.</w:t>
      </w:r>
      <w:r w:rsidRPr="004F5145">
        <w:rPr>
          <w:rFonts w:ascii="Times New Roman" w:eastAsia="新細明體" w:hAnsi="Times New Roman" w:cs="Times New Roman"/>
          <w:color w:val="231F20"/>
          <w:sz w:val="26"/>
          <w:szCs w:val="26"/>
          <w:lang w:eastAsia="zh-TW"/>
        </w:rPr>
        <w:tab/>
      </w:r>
      <w:r w:rsidRPr="004F5145">
        <w:rPr>
          <w:rFonts w:ascii="Times New Roman" w:eastAsia="新細明體" w:cs="細明體"/>
          <w:color w:val="231F20"/>
          <w:position w:val="1"/>
          <w:sz w:val="26"/>
          <w:szCs w:val="26"/>
          <w:lang w:eastAsia="zh-TW"/>
        </w:rPr>
        <w:t>上述法人團體在過去</w:t>
      </w:r>
      <w:r w:rsidRPr="004F5145">
        <w:rPr>
          <w:rFonts w:ascii="Times New Roman" w:eastAsia="新細明體" w:hAnsi="Times New Roman" w:cs="Times New Roman"/>
          <w:color w:val="231F20"/>
          <w:position w:val="1"/>
          <w:sz w:val="26"/>
          <w:szCs w:val="26"/>
          <w:lang w:eastAsia="zh-TW"/>
        </w:rPr>
        <w:t xml:space="preserve">10 </w:t>
      </w:r>
      <w:r w:rsidRPr="004F5145">
        <w:rPr>
          <w:rFonts w:ascii="Times New Roman" w:eastAsia="新細明體" w:cs="細明體"/>
          <w:color w:val="231F20"/>
          <w:position w:val="1"/>
          <w:sz w:val="26"/>
          <w:szCs w:val="26"/>
          <w:lang w:eastAsia="zh-TW"/>
        </w:rPr>
        <w:t>年內，透過擔任董事或控權人</w:t>
      </w:r>
      <w:r w:rsidRPr="004F5145">
        <w:rPr>
          <w:rFonts w:ascii="Times New Roman" w:eastAsia="新細明體" w:hAnsi="Times New Roman" w:cs="細明體"/>
          <w:color w:val="231F20"/>
          <w:position w:val="1"/>
          <w:sz w:val="26"/>
          <w:szCs w:val="26"/>
          <w:lang w:eastAsia="zh-TW"/>
        </w:rPr>
        <w:t xml:space="preserve"> </w:t>
      </w:r>
      <w:r w:rsidRPr="004F5145">
        <w:rPr>
          <w:rFonts w:ascii="Times New Roman" w:eastAsia="新細明體" w:hAnsi="Times New Roman" w:cs="Times New Roman"/>
          <w:color w:val="231F20"/>
          <w:position w:val="1"/>
          <w:sz w:val="26"/>
          <w:szCs w:val="26"/>
          <w:lang w:eastAsia="zh-TW"/>
        </w:rPr>
        <w:t>(</w:t>
      </w:r>
      <w:r w:rsidRPr="004F5145">
        <w:rPr>
          <w:rFonts w:ascii="Times New Roman" w:eastAsia="新細明體" w:hAnsi="Times New Roman" w:cs="Times New Roman" w:hint="eastAsia"/>
          <w:color w:val="231F20"/>
          <w:position w:val="1"/>
          <w:sz w:val="26"/>
          <w:szCs w:val="26"/>
          <w:lang w:eastAsia="zh-TW"/>
        </w:rPr>
        <w:t>《</w:t>
      </w:r>
      <w:r w:rsidRPr="004F5145">
        <w:rPr>
          <w:rFonts w:ascii="Times New Roman" w:eastAsia="新細明體" w:cs="細明體"/>
          <w:color w:val="231F20"/>
          <w:position w:val="1"/>
          <w:sz w:val="26"/>
          <w:szCs w:val="26"/>
          <w:lang w:eastAsia="zh-TW"/>
        </w:rPr>
        <w:t>保險</w:t>
      </w:r>
      <w:r w:rsidRPr="004F5145">
        <w:rPr>
          <w:rFonts w:ascii="Times New Roman" w:eastAsia="新細明體" w:cs="細明體"/>
          <w:color w:val="231F20"/>
          <w:sz w:val="26"/>
          <w:szCs w:val="26"/>
          <w:lang w:eastAsia="zh-TW"/>
        </w:rPr>
        <w:t>業條例》</w:t>
      </w:r>
      <w:r w:rsidRPr="004F5145">
        <w:rPr>
          <w:rFonts w:ascii="Times New Roman" w:eastAsia="新細明體" w:hAnsi="Times New Roman" w:cs="Times New Roman"/>
          <w:color w:val="231F20"/>
          <w:sz w:val="26"/>
          <w:szCs w:val="26"/>
          <w:lang w:eastAsia="zh-TW"/>
        </w:rPr>
        <w:t xml:space="preserve">( </w:t>
      </w:r>
      <w:r w:rsidRPr="004F5145">
        <w:rPr>
          <w:rFonts w:ascii="Times New Roman" w:eastAsia="新細明體" w:cs="細明體"/>
          <w:color w:val="231F20"/>
          <w:sz w:val="26"/>
          <w:szCs w:val="26"/>
          <w:lang w:eastAsia="zh-TW"/>
        </w:rPr>
        <w:t>第</w:t>
      </w:r>
      <w:r w:rsidRPr="004F5145">
        <w:rPr>
          <w:rFonts w:ascii="Times New Roman" w:eastAsia="新細明體" w:hAnsi="Times New Roman" w:cs="細明體"/>
          <w:color w:val="231F20"/>
          <w:sz w:val="26"/>
          <w:szCs w:val="26"/>
          <w:lang w:eastAsia="zh-TW"/>
        </w:rPr>
        <w:t xml:space="preserve"> </w:t>
      </w:r>
      <w:r w:rsidRPr="004F5145">
        <w:rPr>
          <w:rFonts w:ascii="Times New Roman" w:eastAsia="新細明體" w:hAnsi="Times New Roman" w:cs="Times New Roman"/>
          <w:color w:val="231F20"/>
          <w:sz w:val="26"/>
          <w:szCs w:val="26"/>
          <w:lang w:eastAsia="zh-TW"/>
        </w:rPr>
        <w:t xml:space="preserve">41 </w:t>
      </w:r>
      <w:r w:rsidRPr="004F5145">
        <w:rPr>
          <w:rFonts w:ascii="Times New Roman" w:eastAsia="新細明體" w:cs="細明體"/>
          <w:color w:val="231F20"/>
          <w:sz w:val="26"/>
          <w:szCs w:val="26"/>
          <w:lang w:eastAsia="zh-TW"/>
        </w:rPr>
        <w:t>章</w:t>
      </w:r>
      <w:r w:rsidRPr="004F5145">
        <w:rPr>
          <w:rFonts w:ascii="Times New Roman" w:eastAsia="新細明體" w:hAnsi="Times New Roman" w:cs="細明體"/>
          <w:color w:val="231F20"/>
          <w:sz w:val="26"/>
          <w:szCs w:val="26"/>
          <w:lang w:eastAsia="zh-TW"/>
        </w:rPr>
        <w:t xml:space="preserve"> </w:t>
      </w:r>
      <w:r w:rsidRPr="004F5145">
        <w:rPr>
          <w:rFonts w:ascii="Times New Roman" w:eastAsia="新細明體" w:hAnsi="Times New Roman" w:cs="Times New Roman"/>
          <w:color w:val="231F20"/>
          <w:sz w:val="26"/>
          <w:szCs w:val="26"/>
          <w:lang w:eastAsia="zh-TW"/>
        </w:rPr>
        <w:t xml:space="preserve">) </w:t>
      </w:r>
      <w:r w:rsidRPr="004F5145">
        <w:rPr>
          <w:rFonts w:ascii="Times New Roman" w:eastAsia="新細明體" w:cs="細明體"/>
          <w:color w:val="231F20"/>
          <w:sz w:val="26"/>
          <w:szCs w:val="26"/>
          <w:lang w:eastAsia="zh-TW"/>
        </w:rPr>
        <w:t>第</w:t>
      </w:r>
      <w:r w:rsidRPr="004F5145">
        <w:rPr>
          <w:rFonts w:ascii="Times New Roman" w:eastAsia="新細明體" w:hAnsi="Times New Roman" w:cs="細明體"/>
          <w:color w:val="231F20"/>
          <w:sz w:val="26"/>
          <w:szCs w:val="26"/>
          <w:lang w:eastAsia="zh-TW"/>
        </w:rPr>
        <w:t xml:space="preserve"> </w:t>
      </w:r>
      <w:r w:rsidRPr="004F5145">
        <w:rPr>
          <w:rFonts w:ascii="Times New Roman" w:eastAsia="新細明體" w:hAnsi="Times New Roman" w:cs="Times New Roman"/>
          <w:color w:val="231F20"/>
          <w:sz w:val="26"/>
          <w:szCs w:val="26"/>
          <w:lang w:eastAsia="zh-TW"/>
        </w:rPr>
        <w:t xml:space="preserve">9 </w:t>
      </w:r>
      <w:r w:rsidRPr="004F5145">
        <w:rPr>
          <w:rFonts w:ascii="Times New Roman" w:eastAsia="新細明體" w:cs="細明體"/>
          <w:color w:val="231F20"/>
          <w:sz w:val="26"/>
          <w:szCs w:val="26"/>
          <w:lang w:eastAsia="zh-TW"/>
        </w:rPr>
        <w:t>條所指者</w:t>
      </w:r>
      <w:r w:rsidRPr="004F5145">
        <w:rPr>
          <w:rFonts w:ascii="Times New Roman" w:eastAsia="新細明體" w:hAnsi="Times New Roman" w:cs="細明體"/>
          <w:color w:val="231F20"/>
          <w:sz w:val="26"/>
          <w:szCs w:val="26"/>
          <w:lang w:eastAsia="zh-TW"/>
        </w:rPr>
        <w:t xml:space="preserve"> </w:t>
      </w:r>
      <w:r w:rsidRPr="004F5145">
        <w:rPr>
          <w:rFonts w:ascii="Times New Roman" w:eastAsia="新細明體" w:hAnsi="Times New Roman" w:cs="Times New Roman"/>
          <w:color w:val="231F20"/>
          <w:sz w:val="26"/>
          <w:szCs w:val="26"/>
          <w:lang w:eastAsia="zh-TW"/>
        </w:rPr>
        <w:t xml:space="preserve">) </w:t>
      </w:r>
      <w:r w:rsidRPr="004F5145">
        <w:rPr>
          <w:rFonts w:ascii="Times New Roman" w:eastAsia="新細明體" w:cs="細明體"/>
          <w:color w:val="231F20"/>
          <w:sz w:val="26"/>
          <w:szCs w:val="26"/>
          <w:lang w:eastAsia="zh-TW"/>
        </w:rPr>
        <w:t>而與其有聯繫的任何法人團體或保險人，在其與該法人團體或保險人有聯繫時，或在其停止與該法人團體或保險人有聯繫的一年內，有否在香港或其他地方被強制清盤、與債權人達成債務妥協或債務償還安排，或在其債權人沒有或尚未獲全數清償他們的申索的情況下停業？如有的話，則提供詳情。</w:t>
      </w:r>
    </w:p>
    <w:p w:rsidR="001E60E7" w:rsidRPr="004F5145" w:rsidRDefault="00994B97" w:rsidP="004F5145">
      <w:pPr>
        <w:pStyle w:val="a3"/>
        <w:spacing w:after="120"/>
        <w:ind w:left="1629" w:rightChars="31" w:right="68" w:hanging="636"/>
        <w:jc w:val="both"/>
        <w:rPr>
          <w:rFonts w:ascii="Times New Roman" w:eastAsia="新細明體" w:hAnsi="Times New Roman" w:cs="細明體"/>
          <w:sz w:val="26"/>
          <w:szCs w:val="26"/>
          <w:lang w:eastAsia="zh-TW"/>
        </w:rPr>
      </w:pPr>
      <w:r w:rsidRPr="004F5145">
        <w:rPr>
          <w:rFonts w:ascii="Times New Roman" w:eastAsia="新細明體" w:hAnsi="Times New Roman" w:cs="Times New Roman"/>
          <w:color w:val="231F20"/>
          <w:sz w:val="26"/>
          <w:szCs w:val="26"/>
          <w:lang w:eastAsia="zh-TW"/>
        </w:rPr>
        <w:t>(</w:t>
      </w:r>
      <w:r w:rsidRPr="004F5145">
        <w:rPr>
          <w:rFonts w:ascii="Times New Roman" w:eastAsia="新細明體" w:cs="細明體"/>
          <w:color w:val="231F20"/>
          <w:spacing w:val="16"/>
          <w:sz w:val="26"/>
          <w:szCs w:val="26"/>
          <w:lang w:eastAsia="zh-TW"/>
        </w:rPr>
        <w:t>註︰</w:t>
      </w:r>
      <w:r w:rsidRPr="004F5145">
        <w:rPr>
          <w:rFonts w:ascii="Times New Roman" w:eastAsia="新細明體" w:cs="細明體"/>
          <w:color w:val="231F20"/>
          <w:spacing w:val="16"/>
          <w:position w:val="1"/>
          <w:sz w:val="26"/>
          <w:szCs w:val="26"/>
          <w:lang w:eastAsia="zh-TW"/>
        </w:rPr>
        <w:t>就並非保險人的法人團體而言，</w:t>
      </w:r>
      <w:r w:rsidRPr="004F5145">
        <w:rPr>
          <w:rFonts w:ascii="Times New Roman" w:eastAsia="新細明體" w:hAnsi="Times New Roman" w:cs="Times New Roman"/>
          <w:color w:val="231F20"/>
          <w:spacing w:val="16"/>
          <w:position w:val="1"/>
          <w:sz w:val="26"/>
          <w:szCs w:val="26"/>
          <w:lang w:eastAsia="zh-TW"/>
        </w:rPr>
        <w:t>“</w:t>
      </w:r>
      <w:r w:rsidRPr="004F5145">
        <w:rPr>
          <w:rFonts w:ascii="Times New Roman" w:eastAsia="新細明體" w:hAnsi="Times New Roman" w:cs="Times New Roman"/>
          <w:color w:val="231F20"/>
          <w:position w:val="1"/>
          <w:sz w:val="26"/>
          <w:szCs w:val="26"/>
          <w:lang w:eastAsia="zh-TW"/>
        </w:rPr>
        <w:t xml:space="preserve"> </w:t>
      </w:r>
      <w:r w:rsidRPr="004F5145">
        <w:rPr>
          <w:rFonts w:ascii="Times New Roman" w:eastAsia="新細明體" w:cs="細明體"/>
          <w:color w:val="231F20"/>
          <w:spacing w:val="15"/>
          <w:position w:val="1"/>
          <w:sz w:val="26"/>
          <w:szCs w:val="26"/>
          <w:lang w:eastAsia="zh-TW"/>
        </w:rPr>
        <w:t>控權人</w:t>
      </w:r>
      <w:r w:rsidRPr="004F5145">
        <w:rPr>
          <w:rFonts w:ascii="Times New Roman" w:eastAsia="新細明體" w:hAnsi="Times New Roman" w:cs="細明體"/>
          <w:color w:val="231F20"/>
          <w:spacing w:val="-78"/>
          <w:position w:val="1"/>
          <w:sz w:val="26"/>
          <w:szCs w:val="26"/>
          <w:lang w:eastAsia="zh-TW"/>
        </w:rPr>
        <w:t xml:space="preserve"> </w:t>
      </w:r>
      <w:r w:rsidRPr="004F5145">
        <w:rPr>
          <w:rFonts w:ascii="Times New Roman" w:eastAsia="新細明體" w:hAnsi="Times New Roman" w:cs="Times New Roman"/>
          <w:color w:val="231F20"/>
          <w:position w:val="1"/>
          <w:sz w:val="26"/>
          <w:szCs w:val="26"/>
          <w:lang w:eastAsia="zh-TW"/>
        </w:rPr>
        <w:t>”</w:t>
      </w:r>
      <w:r w:rsidRPr="004F5145">
        <w:rPr>
          <w:rFonts w:ascii="Times New Roman" w:eastAsia="新細明體" w:hAnsi="Times New Roman" w:cs="Times New Roman"/>
          <w:color w:val="231F20"/>
          <w:spacing w:val="15"/>
          <w:position w:val="1"/>
          <w:sz w:val="26"/>
          <w:szCs w:val="26"/>
          <w:lang w:eastAsia="zh-TW"/>
        </w:rPr>
        <w:t xml:space="preserve"> </w:t>
      </w:r>
      <w:r w:rsidRPr="004F5145">
        <w:rPr>
          <w:rFonts w:ascii="Times New Roman" w:eastAsia="新細明體" w:hAnsi="Times New Roman" w:cs="Times New Roman"/>
          <w:color w:val="231F20"/>
          <w:position w:val="1"/>
          <w:sz w:val="26"/>
          <w:szCs w:val="26"/>
          <w:lang w:eastAsia="zh-TW"/>
        </w:rPr>
        <w:t xml:space="preserve">(controller) </w:t>
      </w:r>
      <w:r w:rsidRPr="004F5145">
        <w:rPr>
          <w:rFonts w:ascii="Times New Roman" w:eastAsia="新細明體" w:cs="細明體"/>
          <w:color w:val="231F20"/>
          <w:position w:val="1"/>
          <w:sz w:val="26"/>
          <w:szCs w:val="26"/>
          <w:lang w:eastAsia="zh-TW"/>
        </w:rPr>
        <w:t>須</w:t>
      </w:r>
      <w:r w:rsidRPr="004F5145">
        <w:rPr>
          <w:rFonts w:ascii="Times New Roman" w:eastAsia="新細明體" w:cs="細明體"/>
          <w:color w:val="231F20"/>
          <w:spacing w:val="15"/>
          <w:sz w:val="26"/>
          <w:szCs w:val="26"/>
          <w:lang w:eastAsia="zh-TW"/>
        </w:rPr>
        <w:t>解釋為提述一名假若屬公司便會按</w:t>
      </w:r>
      <w:r w:rsidRPr="004F5145">
        <w:rPr>
          <w:rFonts w:ascii="Times New Roman" w:eastAsia="新細明體" w:cs="細明體"/>
          <w:color w:val="231F20"/>
          <w:spacing w:val="-102"/>
          <w:sz w:val="26"/>
          <w:szCs w:val="26"/>
          <w:lang w:eastAsia="zh-TW"/>
        </w:rPr>
        <w:t>照</w:t>
      </w:r>
      <w:r w:rsidRPr="004F5145">
        <w:rPr>
          <w:rFonts w:ascii="Times New Roman" w:eastAsia="新細明體" w:cs="細明體"/>
          <w:color w:val="231F20"/>
          <w:sz w:val="26"/>
          <w:szCs w:val="26"/>
          <w:lang w:eastAsia="zh-TW"/>
        </w:rPr>
        <w:t>《</w:t>
      </w:r>
      <w:r w:rsidRPr="004F5145">
        <w:rPr>
          <w:rFonts w:ascii="Times New Roman" w:eastAsia="新細明體" w:cs="細明體"/>
          <w:color w:val="231F20"/>
          <w:spacing w:val="15"/>
          <w:sz w:val="26"/>
          <w:szCs w:val="26"/>
          <w:lang w:eastAsia="zh-TW"/>
        </w:rPr>
        <w:t>公司條</w:t>
      </w:r>
      <w:r w:rsidRPr="004F5145">
        <w:rPr>
          <w:rFonts w:ascii="Times New Roman" w:eastAsia="新細明體" w:cs="細明體"/>
          <w:color w:val="231F20"/>
          <w:sz w:val="26"/>
          <w:szCs w:val="26"/>
          <w:lang w:eastAsia="zh-TW"/>
        </w:rPr>
        <w:t>例</w:t>
      </w:r>
      <w:r w:rsidRPr="004F5145">
        <w:rPr>
          <w:rFonts w:ascii="Times New Roman" w:eastAsia="新細明體" w:cs="細明體"/>
          <w:color w:val="231F20"/>
          <w:spacing w:val="-119"/>
          <w:sz w:val="26"/>
          <w:szCs w:val="26"/>
          <w:lang w:eastAsia="zh-TW"/>
        </w:rPr>
        <w:t>》</w:t>
      </w:r>
      <w:r w:rsidRPr="004F5145">
        <w:rPr>
          <w:rFonts w:ascii="Times New Roman" w:eastAsia="新細明體" w:hAnsi="Times New Roman" w:cs="Times New Roman"/>
          <w:color w:val="231F20"/>
          <w:sz w:val="26"/>
          <w:szCs w:val="26"/>
          <w:lang w:eastAsia="zh-TW"/>
        </w:rPr>
        <w:t xml:space="preserve">( </w:t>
      </w:r>
      <w:r w:rsidRPr="004F5145">
        <w:rPr>
          <w:rFonts w:ascii="Times New Roman" w:eastAsia="新細明體" w:cs="細明體"/>
          <w:color w:val="231F20"/>
          <w:sz w:val="26"/>
          <w:szCs w:val="26"/>
          <w:lang w:eastAsia="zh-TW"/>
        </w:rPr>
        <w:t>第</w:t>
      </w:r>
      <w:r w:rsidRPr="004F5145">
        <w:rPr>
          <w:rFonts w:ascii="Times New Roman" w:eastAsia="新細明體" w:hAnsi="Times New Roman" w:cs="細明體"/>
          <w:color w:val="231F20"/>
          <w:spacing w:val="-78"/>
          <w:sz w:val="26"/>
          <w:szCs w:val="26"/>
          <w:lang w:eastAsia="zh-TW"/>
        </w:rPr>
        <w:t xml:space="preserve"> </w:t>
      </w:r>
      <w:r w:rsidRPr="004F5145">
        <w:rPr>
          <w:rFonts w:ascii="Times New Roman" w:eastAsia="新細明體" w:hAnsi="Times New Roman" w:cs="Times New Roman"/>
          <w:color w:val="231F20"/>
          <w:sz w:val="26"/>
          <w:szCs w:val="26"/>
          <w:lang w:eastAsia="zh-TW"/>
        </w:rPr>
        <w:t>622</w:t>
      </w:r>
      <w:r w:rsidRPr="004F5145">
        <w:rPr>
          <w:rFonts w:ascii="Times New Roman" w:eastAsia="新細明體" w:cs="細明體"/>
          <w:color w:val="231F20"/>
          <w:sz w:val="26"/>
          <w:szCs w:val="26"/>
          <w:lang w:eastAsia="zh-TW"/>
        </w:rPr>
        <w:t>章</w:t>
      </w:r>
      <w:r w:rsidRPr="004F5145">
        <w:rPr>
          <w:rFonts w:ascii="Times New Roman" w:eastAsia="新細明體" w:hAnsi="Times New Roman" w:cs="細明體"/>
          <w:color w:val="231F20"/>
          <w:spacing w:val="-78"/>
          <w:sz w:val="26"/>
          <w:szCs w:val="26"/>
          <w:lang w:eastAsia="zh-TW"/>
        </w:rPr>
        <w:t xml:space="preserve"> </w:t>
      </w:r>
      <w:r w:rsidRPr="004F5145">
        <w:rPr>
          <w:rFonts w:ascii="Times New Roman" w:eastAsia="新細明體" w:hAnsi="Times New Roman" w:cs="Times New Roman"/>
          <w:color w:val="231F20"/>
          <w:sz w:val="26"/>
          <w:szCs w:val="26"/>
          <w:lang w:eastAsia="zh-TW"/>
        </w:rPr>
        <w:t xml:space="preserve">) </w:t>
      </w:r>
      <w:r w:rsidRPr="004F5145">
        <w:rPr>
          <w:rFonts w:ascii="Times New Roman" w:eastAsia="新細明體" w:cs="細明體"/>
          <w:color w:val="231F20"/>
          <w:sz w:val="26"/>
          <w:szCs w:val="26"/>
          <w:lang w:eastAsia="zh-TW"/>
        </w:rPr>
        <w:t>第</w:t>
      </w:r>
      <w:r w:rsidRPr="004F5145">
        <w:rPr>
          <w:rFonts w:ascii="Times New Roman" w:eastAsia="新細明體" w:hAnsi="Times New Roman" w:cs="細明體"/>
          <w:color w:val="231F20"/>
          <w:spacing w:val="-78"/>
          <w:sz w:val="26"/>
          <w:szCs w:val="26"/>
          <w:lang w:eastAsia="zh-TW"/>
        </w:rPr>
        <w:t xml:space="preserve"> </w:t>
      </w:r>
      <w:r w:rsidRPr="004F5145">
        <w:rPr>
          <w:rFonts w:ascii="Times New Roman" w:eastAsia="新細明體" w:hAnsi="Times New Roman" w:cs="Times New Roman"/>
          <w:color w:val="231F20"/>
          <w:sz w:val="26"/>
          <w:szCs w:val="26"/>
          <w:lang w:eastAsia="zh-TW"/>
        </w:rPr>
        <w:t xml:space="preserve">13 </w:t>
      </w:r>
      <w:r w:rsidRPr="004F5145">
        <w:rPr>
          <w:rFonts w:ascii="Times New Roman" w:eastAsia="新細明體" w:cs="細明體"/>
          <w:color w:val="231F20"/>
          <w:spacing w:val="5"/>
          <w:sz w:val="26"/>
          <w:szCs w:val="26"/>
          <w:lang w:eastAsia="zh-TW"/>
        </w:rPr>
        <w:t>條成為該法人團體的控權公司的人</w:t>
      </w:r>
      <w:r w:rsidRPr="004F5145">
        <w:rPr>
          <w:rFonts w:ascii="Times New Roman" w:eastAsia="新細明體" w:hAnsi="Times New Roman" w:cs="細明體"/>
          <w:color w:val="231F20"/>
          <w:spacing w:val="-78"/>
          <w:sz w:val="26"/>
          <w:szCs w:val="26"/>
          <w:lang w:eastAsia="zh-TW"/>
        </w:rPr>
        <w:t xml:space="preserve"> </w:t>
      </w:r>
      <w:r w:rsidRPr="004F5145">
        <w:rPr>
          <w:rFonts w:ascii="Times New Roman" w:eastAsia="新細明體" w:hAnsi="Times New Roman" w:cs="Times New Roman"/>
          <w:color w:val="231F20"/>
          <w:sz w:val="26"/>
          <w:szCs w:val="26"/>
          <w:lang w:eastAsia="zh-TW"/>
        </w:rPr>
        <w:t>)</w:t>
      </w:r>
      <w:r w:rsidRPr="004F5145">
        <w:rPr>
          <w:rFonts w:ascii="Times New Roman" w:eastAsia="新細明體" w:cs="細明體"/>
          <w:color w:val="231F20"/>
          <w:sz w:val="26"/>
          <w:szCs w:val="26"/>
          <w:lang w:eastAsia="zh-TW"/>
        </w:rPr>
        <w:t>。</w:t>
      </w:r>
    </w:p>
    <w:p w:rsidR="001E60E7" w:rsidRPr="004F5145" w:rsidRDefault="001E60E7" w:rsidP="004F5145">
      <w:pPr>
        <w:pStyle w:val="a3"/>
        <w:spacing w:after="120"/>
        <w:ind w:left="1629" w:rightChars="31" w:right="68" w:hanging="811"/>
        <w:jc w:val="both"/>
        <w:rPr>
          <w:rFonts w:ascii="Times New Roman" w:eastAsia="新細明體" w:hAnsi="Times New Roman" w:cs="細明體"/>
          <w:sz w:val="26"/>
          <w:szCs w:val="26"/>
          <w:lang w:eastAsia="zh-TW"/>
        </w:rPr>
      </w:pPr>
    </w:p>
    <w:p w:rsidR="001E60E7" w:rsidRPr="004F5145" w:rsidRDefault="00994B97" w:rsidP="004F5145">
      <w:pPr>
        <w:pStyle w:val="a3"/>
        <w:spacing w:before="6" w:after="120"/>
        <w:ind w:left="882" w:rightChars="31" w:right="68"/>
        <w:rPr>
          <w:rFonts w:ascii="Times New Roman" w:eastAsia="新細明體" w:hAnsi="Times New Roman" w:cs="Times New Roman"/>
          <w:sz w:val="26"/>
          <w:szCs w:val="26"/>
          <w:lang w:eastAsia="zh-TW"/>
        </w:rPr>
      </w:pPr>
      <w:r w:rsidRPr="004F5145">
        <w:rPr>
          <w:rFonts w:ascii="Times New Roman" w:eastAsia="新細明體" w:cs="細明體"/>
          <w:color w:val="231F20"/>
          <w:spacing w:val="4"/>
          <w:sz w:val="26"/>
          <w:szCs w:val="26"/>
          <w:lang w:eastAsia="zh-TW"/>
        </w:rPr>
        <w:t>本人核證</w:t>
      </w:r>
      <w:r w:rsidRPr="004F5145">
        <w:rPr>
          <w:rFonts w:ascii="Times New Roman" w:eastAsia="新細明體" w:hAnsi="Times New Roman" w:cs="細明體"/>
          <w:color w:val="231F20"/>
          <w:spacing w:val="-78"/>
          <w:sz w:val="26"/>
          <w:szCs w:val="26"/>
          <w:lang w:eastAsia="zh-TW"/>
        </w:rPr>
        <w:t xml:space="preserve"> </w:t>
      </w:r>
      <w:r w:rsidRPr="004F5145">
        <w:rPr>
          <w:rFonts w:ascii="Times New Roman" w:eastAsia="新細明體" w:hAnsi="Times New Roman" w:cs="Times New Roman"/>
          <w:color w:val="231F20"/>
          <w:sz w:val="26"/>
          <w:szCs w:val="26"/>
          <w:lang w:eastAsia="zh-TW"/>
        </w:rPr>
        <w:t>——</w:t>
      </w:r>
    </w:p>
    <w:p w:rsidR="001E60E7" w:rsidRPr="004F5145" w:rsidRDefault="00994B97" w:rsidP="004F5145">
      <w:pPr>
        <w:pStyle w:val="a3"/>
        <w:tabs>
          <w:tab w:val="left" w:pos="1649"/>
        </w:tabs>
        <w:spacing w:after="120"/>
        <w:ind w:left="882" w:rightChars="31" w:right="68"/>
        <w:rPr>
          <w:rFonts w:ascii="Times New Roman" w:eastAsia="新細明體" w:hAnsi="Times New Roman" w:cs="細明體"/>
          <w:sz w:val="26"/>
          <w:szCs w:val="26"/>
          <w:lang w:eastAsia="zh-TW"/>
        </w:rPr>
      </w:pPr>
      <w:r w:rsidRPr="004F5145">
        <w:rPr>
          <w:rFonts w:ascii="Times New Roman" w:eastAsia="新細明體" w:hAnsi="Times New Roman" w:cs="Times New Roman"/>
          <w:color w:val="231F20"/>
          <w:sz w:val="26"/>
          <w:szCs w:val="26"/>
          <w:lang w:eastAsia="zh-TW"/>
        </w:rPr>
        <w:t>(a)</w:t>
      </w:r>
      <w:r w:rsidRPr="004F5145">
        <w:rPr>
          <w:rFonts w:ascii="Times New Roman" w:eastAsia="新細明體" w:hAnsi="Times New Roman" w:cs="Times New Roman"/>
          <w:color w:val="231F20"/>
          <w:sz w:val="26"/>
          <w:szCs w:val="26"/>
          <w:lang w:eastAsia="zh-TW"/>
        </w:rPr>
        <w:tab/>
      </w:r>
      <w:r w:rsidRPr="004F5145">
        <w:rPr>
          <w:rFonts w:ascii="Times New Roman" w:eastAsia="新細明體" w:cs="細明體"/>
          <w:color w:val="231F20"/>
          <w:spacing w:val="4"/>
          <w:position w:val="1"/>
          <w:sz w:val="26"/>
          <w:szCs w:val="26"/>
          <w:lang w:eastAsia="zh-TW"/>
        </w:rPr>
        <w:t>盡本人所知及所信，上述資料是詳盡及正確的；</w:t>
      </w:r>
    </w:p>
    <w:p w:rsidR="001E60E7" w:rsidRPr="004F5145" w:rsidRDefault="00994B97" w:rsidP="004F5145">
      <w:pPr>
        <w:pStyle w:val="a3"/>
        <w:tabs>
          <w:tab w:val="left" w:pos="1649"/>
        </w:tabs>
        <w:spacing w:before="14" w:after="120"/>
        <w:ind w:left="882" w:rightChars="31" w:right="68"/>
        <w:rPr>
          <w:rFonts w:ascii="Times New Roman" w:eastAsia="新細明體" w:hAnsi="Times New Roman" w:cs="Times New Roman"/>
          <w:sz w:val="26"/>
          <w:szCs w:val="26"/>
          <w:lang w:eastAsia="zh-TW"/>
        </w:rPr>
      </w:pPr>
      <w:r w:rsidRPr="004F5145">
        <w:rPr>
          <w:rFonts w:ascii="Times New Roman" w:eastAsia="新細明體" w:hAnsi="Times New Roman" w:cs="Times New Roman"/>
          <w:color w:val="231F20"/>
          <w:position w:val="6"/>
          <w:sz w:val="26"/>
          <w:szCs w:val="26"/>
          <w:lang w:eastAsia="zh-TW"/>
        </w:rPr>
        <w:t>(b)</w:t>
      </w:r>
      <w:r w:rsidRPr="004F5145">
        <w:rPr>
          <w:rFonts w:ascii="Times New Roman" w:eastAsia="新細明體" w:hAnsi="Times New Roman" w:cs="Times New Roman"/>
          <w:color w:val="231F20"/>
          <w:position w:val="6"/>
          <w:sz w:val="26"/>
          <w:szCs w:val="26"/>
          <w:lang w:eastAsia="zh-TW"/>
        </w:rPr>
        <w:tab/>
      </w:r>
      <w:r w:rsidRPr="004F5145">
        <w:rPr>
          <w:rFonts w:ascii="Times New Roman" w:eastAsia="新細明體" w:cs="細明體"/>
          <w:color w:val="231F20"/>
          <w:position w:val="1"/>
          <w:sz w:val="26"/>
          <w:szCs w:val="26"/>
          <w:lang w:eastAsia="zh-TW"/>
        </w:rPr>
        <w:t>就</w:t>
      </w:r>
      <w:r w:rsidRPr="004F5145">
        <w:rPr>
          <w:rFonts w:ascii="Times New Roman" w:eastAsia="新細明體" w:hAnsi="Times New Roman" w:cs="細明體"/>
          <w:color w:val="231F20"/>
          <w:spacing w:val="-78"/>
          <w:position w:val="1"/>
          <w:sz w:val="26"/>
          <w:szCs w:val="26"/>
          <w:lang w:eastAsia="zh-TW"/>
        </w:rPr>
        <w:t xml:space="preserve"> </w:t>
      </w:r>
      <w:r w:rsidRPr="004F5145">
        <w:rPr>
          <w:rFonts w:ascii="Times New Roman" w:eastAsia="新細明體" w:hAnsi="Times New Roman" w:cs="Times New Roman"/>
          <w:color w:val="231F20"/>
          <w:position w:val="1"/>
          <w:sz w:val="26"/>
          <w:szCs w:val="26"/>
          <w:lang w:eastAsia="zh-TW"/>
        </w:rPr>
        <w:t>*</w:t>
      </w:r>
      <w:r w:rsidRPr="004F5145">
        <w:rPr>
          <w:rFonts w:ascii="Times New Roman" w:eastAsia="新細明體" w:hAnsi="Times New Roman" w:cs="Times New Roman"/>
          <w:color w:val="231F20"/>
          <w:spacing w:val="15"/>
          <w:position w:val="1"/>
          <w:sz w:val="26"/>
          <w:szCs w:val="26"/>
          <w:lang w:eastAsia="zh-TW"/>
        </w:rPr>
        <w:t xml:space="preserve"> </w:t>
      </w:r>
      <w:r w:rsidRPr="004F5145">
        <w:rPr>
          <w:rFonts w:ascii="Times New Roman" w:eastAsia="新細明體" w:hAnsi="Times New Roman" w:cs="Times New Roman"/>
          <w:color w:val="231F20"/>
          <w:sz w:val="26"/>
          <w:szCs w:val="26"/>
          <w:lang w:eastAsia="zh-TW"/>
        </w:rPr>
        <w:t>.................................................................................................</w:t>
      </w:r>
      <w:r w:rsidRPr="004F5145">
        <w:rPr>
          <w:rFonts w:ascii="Times New Roman" w:eastAsia="新細明體" w:hAnsi="Times New Roman" w:cs="Times New Roman"/>
          <w:color w:val="231F20"/>
          <w:spacing w:val="42"/>
          <w:sz w:val="26"/>
          <w:szCs w:val="26"/>
          <w:lang w:eastAsia="zh-TW"/>
        </w:rPr>
        <w:t xml:space="preserve"> </w:t>
      </w:r>
      <w:r w:rsidRPr="004F5145">
        <w:rPr>
          <w:rFonts w:ascii="Times New Roman" w:eastAsia="新細明體" w:cs="細明體"/>
          <w:color w:val="231F20"/>
          <w:spacing w:val="6"/>
          <w:position w:val="1"/>
          <w:sz w:val="26"/>
          <w:szCs w:val="26"/>
          <w:lang w:eastAsia="zh-TW"/>
        </w:rPr>
        <w:t>而</w:t>
      </w:r>
      <w:r w:rsidRPr="004F5145">
        <w:rPr>
          <w:rFonts w:ascii="Times New Roman" w:eastAsia="新細明體" w:cs="細明體"/>
          <w:color w:val="231F20"/>
          <w:position w:val="1"/>
          <w:sz w:val="26"/>
          <w:szCs w:val="26"/>
          <w:lang w:eastAsia="zh-TW"/>
        </w:rPr>
        <w:t>言</w:t>
      </w:r>
      <w:r w:rsidRPr="004F5145">
        <w:rPr>
          <w:rFonts w:ascii="Times New Roman" w:eastAsia="新細明體" w:hAnsi="Times New Roman" w:cs="細明體"/>
          <w:color w:val="231F20"/>
          <w:spacing w:val="-62"/>
          <w:position w:val="1"/>
          <w:sz w:val="26"/>
          <w:szCs w:val="26"/>
          <w:lang w:eastAsia="zh-TW"/>
        </w:rPr>
        <w:t xml:space="preserve"> </w:t>
      </w:r>
      <w:r w:rsidRPr="004F5145">
        <w:rPr>
          <w:rFonts w:ascii="Times New Roman" w:eastAsia="新細明體" w:hAnsi="Times New Roman" w:cs="Times New Roman"/>
          <w:color w:val="231F20"/>
          <w:position w:val="1"/>
          <w:sz w:val="26"/>
          <w:szCs w:val="26"/>
          <w:lang w:eastAsia="zh-TW"/>
        </w:rPr>
        <w:t>——</w:t>
      </w:r>
    </w:p>
    <w:p w:rsidR="001E60E7" w:rsidRPr="004F5145" w:rsidRDefault="00FF2C73" w:rsidP="004F5145">
      <w:pPr>
        <w:pStyle w:val="a3"/>
        <w:tabs>
          <w:tab w:val="left" w:pos="2552"/>
        </w:tabs>
        <w:spacing w:after="120"/>
        <w:ind w:leftChars="750" w:left="2552" w:rightChars="31" w:right="68" w:hangingChars="347" w:hanging="902"/>
        <w:rPr>
          <w:rFonts w:ascii="Times New Roman" w:eastAsia="新細明體" w:hAnsi="Times New Roman" w:cs="細明體"/>
          <w:sz w:val="26"/>
          <w:szCs w:val="26"/>
          <w:lang w:eastAsia="zh-TW"/>
        </w:rPr>
      </w:pPr>
      <w:r w:rsidRPr="004F5145">
        <w:rPr>
          <w:rFonts w:ascii="Times New Roman" w:eastAsia="新細明體" w:hAnsi="Times New Roman" w:cs="Times New Roman"/>
          <w:color w:val="231F20"/>
          <w:sz w:val="26"/>
          <w:szCs w:val="26"/>
          <w:lang w:eastAsia="zh-TW"/>
        </w:rPr>
        <w:t>†</w:t>
      </w:r>
      <w:r w:rsidRPr="004F5145" w:rsidDel="00FF2C73">
        <w:rPr>
          <w:rFonts w:ascii="Times New Roman" w:eastAsia="新細明體" w:hAnsi="Times New Roman" w:cs="Times New Roman"/>
          <w:color w:val="231F20"/>
          <w:sz w:val="26"/>
          <w:szCs w:val="26"/>
          <w:lang w:eastAsia="zh-TW"/>
        </w:rPr>
        <w:t xml:space="preserve"> </w:t>
      </w:r>
      <w:r w:rsidR="00994B97" w:rsidRPr="004F5145">
        <w:rPr>
          <w:rFonts w:ascii="Times New Roman" w:eastAsia="新細明體" w:hAnsi="Times New Roman" w:cs="Times New Roman"/>
          <w:color w:val="231F20"/>
          <w:sz w:val="26"/>
          <w:szCs w:val="26"/>
          <w:lang w:eastAsia="zh-TW"/>
        </w:rPr>
        <w:t>(</w:t>
      </w:r>
      <w:proofErr w:type="spellStart"/>
      <w:r w:rsidR="00994B97" w:rsidRPr="004F5145">
        <w:rPr>
          <w:rFonts w:ascii="Times New Roman" w:eastAsia="新細明體" w:hAnsi="Times New Roman" w:cs="Times New Roman"/>
          <w:color w:val="231F20"/>
          <w:sz w:val="26"/>
          <w:szCs w:val="26"/>
          <w:lang w:eastAsia="zh-TW"/>
        </w:rPr>
        <w:t>i</w:t>
      </w:r>
      <w:proofErr w:type="spellEnd"/>
      <w:r w:rsidR="00994B97" w:rsidRPr="004F5145">
        <w:rPr>
          <w:rFonts w:ascii="Times New Roman" w:eastAsia="新細明體" w:hAnsi="Times New Roman" w:cs="Times New Roman"/>
          <w:color w:val="231F20"/>
          <w:sz w:val="26"/>
          <w:szCs w:val="26"/>
          <w:lang w:eastAsia="zh-TW"/>
        </w:rPr>
        <w:t>)</w:t>
      </w:r>
      <w:r w:rsidR="00994B97" w:rsidRPr="004F5145">
        <w:rPr>
          <w:rFonts w:ascii="Times New Roman" w:eastAsia="新細明體" w:hAnsi="Times New Roman" w:cs="Times New Roman"/>
          <w:color w:val="231F20"/>
          <w:w w:val="95"/>
          <w:sz w:val="26"/>
          <w:szCs w:val="26"/>
          <w:lang w:eastAsia="zh-TW"/>
        </w:rPr>
        <w:tab/>
      </w:r>
      <w:r w:rsidR="00994B97" w:rsidRPr="004F5145">
        <w:rPr>
          <w:rFonts w:ascii="Times New Roman" w:eastAsia="新細明體" w:cs="細明體"/>
          <w:color w:val="231F20"/>
          <w:spacing w:val="6"/>
          <w:position w:val="1"/>
          <w:sz w:val="26"/>
          <w:szCs w:val="26"/>
          <w:lang w:eastAsia="zh-TW"/>
        </w:rPr>
        <w:t>上述法人團體正建議成</w:t>
      </w:r>
      <w:r w:rsidR="00994B97" w:rsidRPr="004F5145">
        <w:rPr>
          <w:rFonts w:ascii="Times New Roman" w:eastAsia="新細明體" w:cs="細明體"/>
          <w:color w:val="231F20"/>
          <w:spacing w:val="-109"/>
          <w:position w:val="1"/>
          <w:sz w:val="26"/>
          <w:szCs w:val="26"/>
          <w:lang w:eastAsia="zh-TW"/>
        </w:rPr>
        <w:t>為</w:t>
      </w:r>
      <w:r w:rsidR="00994B97" w:rsidRPr="004F5145">
        <w:rPr>
          <w:rFonts w:ascii="Times New Roman" w:eastAsia="新細明體" w:cs="細明體"/>
          <w:color w:val="231F20"/>
          <w:position w:val="1"/>
          <w:sz w:val="26"/>
          <w:szCs w:val="26"/>
          <w:lang w:eastAsia="zh-TW"/>
        </w:rPr>
        <w:t>《</w:t>
      </w:r>
      <w:r w:rsidR="00994B97" w:rsidRPr="004F5145">
        <w:rPr>
          <w:rFonts w:ascii="Times New Roman" w:eastAsia="新細明體" w:cs="細明體"/>
          <w:color w:val="231F20"/>
          <w:spacing w:val="6"/>
          <w:position w:val="1"/>
          <w:sz w:val="26"/>
          <w:szCs w:val="26"/>
          <w:lang w:eastAsia="zh-TW"/>
        </w:rPr>
        <w:t>保險業條</w:t>
      </w:r>
      <w:r w:rsidR="00994B97" w:rsidRPr="004F5145">
        <w:rPr>
          <w:rFonts w:ascii="Times New Roman" w:eastAsia="新細明體" w:cs="細明體"/>
          <w:color w:val="231F20"/>
          <w:spacing w:val="-1"/>
          <w:position w:val="1"/>
          <w:sz w:val="26"/>
          <w:szCs w:val="26"/>
          <w:lang w:eastAsia="zh-TW"/>
        </w:rPr>
        <w:t>例</w:t>
      </w:r>
      <w:r w:rsidR="00994B97" w:rsidRPr="004F5145">
        <w:rPr>
          <w:rFonts w:ascii="Times New Roman" w:eastAsia="新細明體" w:cs="細明體"/>
          <w:color w:val="231F20"/>
          <w:spacing w:val="-117"/>
          <w:position w:val="1"/>
          <w:sz w:val="26"/>
          <w:szCs w:val="26"/>
          <w:lang w:eastAsia="zh-TW"/>
        </w:rPr>
        <w:t>》</w:t>
      </w:r>
      <w:r w:rsidR="00994B97" w:rsidRPr="004F5145">
        <w:rPr>
          <w:rFonts w:ascii="Times New Roman" w:eastAsia="新細明體" w:hAnsi="Times New Roman" w:cs="Times New Roman"/>
          <w:color w:val="231F20"/>
          <w:position w:val="1"/>
          <w:sz w:val="26"/>
          <w:szCs w:val="26"/>
          <w:lang w:eastAsia="zh-TW"/>
        </w:rPr>
        <w:t xml:space="preserve">( </w:t>
      </w:r>
      <w:r w:rsidR="00994B97" w:rsidRPr="004F5145">
        <w:rPr>
          <w:rFonts w:ascii="Times New Roman" w:eastAsia="新細明體" w:cs="細明體"/>
          <w:color w:val="231F20"/>
          <w:position w:val="1"/>
          <w:sz w:val="26"/>
          <w:szCs w:val="26"/>
          <w:lang w:eastAsia="zh-TW"/>
        </w:rPr>
        <w:t>第</w:t>
      </w:r>
      <w:r w:rsidR="00994B97" w:rsidRPr="004F5145">
        <w:rPr>
          <w:rFonts w:ascii="Times New Roman" w:eastAsia="新細明體" w:hAnsi="Times New Roman" w:cs="細明體"/>
          <w:color w:val="231F20"/>
          <w:spacing w:val="-78"/>
          <w:position w:val="1"/>
          <w:sz w:val="26"/>
          <w:szCs w:val="26"/>
          <w:lang w:eastAsia="zh-TW"/>
        </w:rPr>
        <w:t xml:space="preserve"> </w:t>
      </w:r>
      <w:r w:rsidR="00994B97" w:rsidRPr="004F5145">
        <w:rPr>
          <w:rFonts w:ascii="Times New Roman" w:eastAsia="新細明體" w:hAnsi="Times New Roman" w:cs="Times New Roman"/>
          <w:color w:val="231F20"/>
          <w:position w:val="1"/>
          <w:sz w:val="26"/>
          <w:szCs w:val="26"/>
          <w:lang w:eastAsia="zh-TW"/>
        </w:rPr>
        <w:t xml:space="preserve">41 </w:t>
      </w:r>
      <w:r w:rsidR="00994B97" w:rsidRPr="004F5145">
        <w:rPr>
          <w:rFonts w:ascii="Times New Roman" w:eastAsia="新細明體" w:cs="細明體"/>
          <w:color w:val="231F20"/>
          <w:position w:val="1"/>
          <w:sz w:val="26"/>
          <w:szCs w:val="26"/>
          <w:lang w:eastAsia="zh-TW"/>
        </w:rPr>
        <w:t>章</w:t>
      </w:r>
      <w:r w:rsidR="00994B97" w:rsidRPr="004F5145">
        <w:rPr>
          <w:rFonts w:ascii="Times New Roman" w:eastAsia="新細明體" w:hAnsi="Times New Roman" w:cs="細明體"/>
          <w:color w:val="231F20"/>
          <w:spacing w:val="-78"/>
          <w:position w:val="1"/>
          <w:sz w:val="26"/>
          <w:szCs w:val="26"/>
          <w:lang w:eastAsia="zh-TW"/>
        </w:rPr>
        <w:t xml:space="preserve"> </w:t>
      </w:r>
      <w:r w:rsidR="00994B97" w:rsidRPr="004F5145">
        <w:rPr>
          <w:rFonts w:ascii="Times New Roman" w:eastAsia="新細明體" w:hAnsi="Times New Roman" w:cs="Times New Roman"/>
          <w:color w:val="231F20"/>
          <w:position w:val="1"/>
          <w:sz w:val="26"/>
          <w:szCs w:val="26"/>
          <w:lang w:eastAsia="zh-TW"/>
        </w:rPr>
        <w:t>)</w:t>
      </w:r>
      <w:r w:rsidR="00994B97" w:rsidRPr="004F5145">
        <w:rPr>
          <w:rFonts w:ascii="Times New Roman" w:eastAsia="新細明體" w:cs="細明體"/>
          <w:color w:val="231F20"/>
          <w:sz w:val="26"/>
          <w:szCs w:val="26"/>
          <w:lang w:eastAsia="zh-TW"/>
        </w:rPr>
        <w:t>第</w:t>
      </w:r>
      <w:r w:rsidR="00994B97" w:rsidRPr="004F5145">
        <w:rPr>
          <w:rFonts w:ascii="Times New Roman" w:eastAsia="新細明體" w:hAnsi="Times New Roman" w:cs="細明體"/>
          <w:color w:val="231F20"/>
          <w:spacing w:val="-78"/>
          <w:sz w:val="26"/>
          <w:szCs w:val="26"/>
          <w:lang w:eastAsia="zh-TW"/>
        </w:rPr>
        <w:t xml:space="preserve"> </w:t>
      </w:r>
      <w:r w:rsidR="00994B97" w:rsidRPr="004F5145">
        <w:rPr>
          <w:rFonts w:ascii="Times New Roman" w:eastAsia="新細明體" w:hAnsi="Times New Roman" w:cs="Times New Roman"/>
          <w:color w:val="231F20"/>
          <w:sz w:val="26"/>
          <w:szCs w:val="26"/>
          <w:lang w:eastAsia="zh-TW"/>
        </w:rPr>
        <w:t xml:space="preserve">13B(1) </w:t>
      </w:r>
      <w:r w:rsidR="00994B97" w:rsidRPr="004F5145">
        <w:rPr>
          <w:rFonts w:ascii="Times New Roman" w:eastAsia="新細明體" w:cs="細明體"/>
          <w:color w:val="231F20"/>
          <w:spacing w:val="4"/>
          <w:sz w:val="26"/>
          <w:szCs w:val="26"/>
          <w:lang w:eastAsia="zh-TW"/>
        </w:rPr>
        <w:t>條所指的控權人；</w:t>
      </w:r>
    </w:p>
    <w:p w:rsidR="001E60E7" w:rsidRPr="004F5145" w:rsidRDefault="00FF2C73" w:rsidP="004F5145">
      <w:pPr>
        <w:pStyle w:val="a3"/>
        <w:tabs>
          <w:tab w:val="left" w:pos="2552"/>
        </w:tabs>
        <w:spacing w:after="120"/>
        <w:ind w:left="1649" w:rightChars="31" w:right="68"/>
        <w:rPr>
          <w:rFonts w:ascii="Times New Roman" w:eastAsia="新細明體" w:hAnsi="Times New Roman" w:cs="Times New Roman"/>
          <w:sz w:val="26"/>
          <w:szCs w:val="26"/>
          <w:lang w:eastAsia="zh-TW"/>
        </w:rPr>
      </w:pPr>
      <w:r w:rsidRPr="004F5145">
        <w:rPr>
          <w:rFonts w:ascii="Times New Roman" w:eastAsia="新細明體" w:hAnsi="Times New Roman" w:cs="Times New Roman"/>
          <w:color w:val="231F20"/>
          <w:sz w:val="26"/>
          <w:szCs w:val="26"/>
          <w:lang w:eastAsia="zh-TW"/>
        </w:rPr>
        <w:t>†</w:t>
      </w:r>
      <w:r w:rsidRPr="004F5145" w:rsidDel="00FF2C73">
        <w:rPr>
          <w:rFonts w:ascii="Times New Roman" w:eastAsia="新細明體" w:hAnsi="Times New Roman" w:cs="細明體"/>
          <w:color w:val="231F20"/>
          <w:sz w:val="26"/>
          <w:szCs w:val="26"/>
          <w:lang w:eastAsia="zh-TW"/>
        </w:rPr>
        <w:t xml:space="preserve"> </w:t>
      </w:r>
      <w:r w:rsidR="00994B97" w:rsidRPr="004F5145">
        <w:rPr>
          <w:rFonts w:ascii="Times New Roman" w:eastAsia="新細明體" w:hAnsi="Times New Roman" w:cs="Times New Roman"/>
          <w:color w:val="231F20"/>
          <w:sz w:val="26"/>
          <w:szCs w:val="26"/>
          <w:lang w:eastAsia="zh-TW"/>
        </w:rPr>
        <w:t>(ii)</w:t>
      </w:r>
      <w:r w:rsidR="00C45471" w:rsidRPr="004F5145">
        <w:rPr>
          <w:rFonts w:ascii="Times New Roman" w:eastAsia="新細明體" w:hAnsi="Times New Roman" w:cs="Times New Roman" w:hint="eastAsia"/>
          <w:color w:val="231F20"/>
          <w:sz w:val="26"/>
          <w:szCs w:val="26"/>
          <w:lang w:eastAsia="zh-TW"/>
        </w:rPr>
        <w:tab/>
      </w:r>
      <w:r w:rsidR="00B7668C" w:rsidRPr="004F5145">
        <w:rPr>
          <w:rFonts w:ascii="Times New Roman" w:eastAsia="新細明體" w:hAnsi="Times New Roman" w:cs="Times New Roman"/>
          <w:color w:val="231F20"/>
          <w:sz w:val="26"/>
          <w:szCs w:val="26"/>
          <w:lang w:eastAsia="zh-TW"/>
        </w:rPr>
        <w:t>‡</w:t>
      </w:r>
      <w:r w:rsidR="00994B97" w:rsidRPr="004F5145">
        <w:rPr>
          <w:rFonts w:ascii="Times New Roman" w:eastAsia="新細明體" w:hAnsi="Times New Roman" w:cs="Times New Roman"/>
          <w:color w:val="231F20"/>
          <w:sz w:val="26"/>
          <w:szCs w:val="26"/>
          <w:lang w:eastAsia="zh-TW"/>
        </w:rPr>
        <w:t>...........................................................................................................</w:t>
      </w:r>
    </w:p>
    <w:p w:rsidR="001E60E7" w:rsidRPr="004F5145" w:rsidRDefault="00994B97" w:rsidP="009300B8">
      <w:pPr>
        <w:pStyle w:val="a3"/>
        <w:tabs>
          <w:tab w:val="left" w:pos="2552"/>
        </w:tabs>
        <w:spacing w:after="120"/>
        <w:ind w:left="2552" w:rightChars="-14" w:right="-31"/>
        <w:rPr>
          <w:rFonts w:ascii="Times New Roman" w:eastAsia="新細明體" w:hAnsi="Times New Roman" w:cs="細明體"/>
          <w:sz w:val="26"/>
          <w:szCs w:val="26"/>
          <w:lang w:eastAsia="zh-TW"/>
        </w:rPr>
      </w:pPr>
      <w:r w:rsidRPr="004F5145">
        <w:rPr>
          <w:rFonts w:ascii="Times New Roman" w:eastAsia="新細明體" w:hAnsi="Times New Roman" w:cs="Times New Roman"/>
          <w:color w:val="231F20"/>
          <w:sz w:val="26"/>
          <w:szCs w:val="26"/>
          <w:lang w:eastAsia="zh-TW"/>
        </w:rPr>
        <w:t>(</w:t>
      </w:r>
      <w:r w:rsidRPr="004F5145">
        <w:rPr>
          <w:rFonts w:ascii="Times New Roman" w:eastAsia="新細明體" w:hAnsi="Times New Roman" w:cs="Times New Roman"/>
          <w:color w:val="231F20"/>
          <w:spacing w:val="-11"/>
          <w:sz w:val="26"/>
          <w:szCs w:val="26"/>
          <w:lang w:eastAsia="zh-TW"/>
        </w:rPr>
        <w:t xml:space="preserve"> </w:t>
      </w:r>
      <w:r w:rsidRPr="004F5145">
        <w:rPr>
          <w:rFonts w:ascii="Times New Roman" w:eastAsia="新細明體" w:cs="細明體"/>
          <w:color w:val="231F20"/>
          <w:sz w:val="26"/>
          <w:szCs w:val="26"/>
          <w:lang w:eastAsia="zh-TW"/>
        </w:rPr>
        <w:t>上述法人團體為其合夥人</w:t>
      </w:r>
      <w:r w:rsidRPr="004F5145">
        <w:rPr>
          <w:rFonts w:ascii="Times New Roman" w:eastAsia="新細明體" w:hAnsi="Times New Roman" w:cs="細明體"/>
          <w:color w:val="231F20"/>
          <w:spacing w:val="-89"/>
          <w:sz w:val="26"/>
          <w:szCs w:val="26"/>
          <w:lang w:eastAsia="zh-TW"/>
        </w:rPr>
        <w:t xml:space="preserve"> </w:t>
      </w:r>
      <w:r w:rsidRPr="004F5145">
        <w:rPr>
          <w:rFonts w:ascii="Times New Roman" w:eastAsia="新細明體" w:hAnsi="Times New Roman" w:cs="Times New Roman"/>
          <w:color w:val="231F20"/>
          <w:sz w:val="26"/>
          <w:szCs w:val="26"/>
          <w:lang w:eastAsia="zh-TW"/>
        </w:rPr>
        <w:t>)</w:t>
      </w:r>
      <w:r w:rsidRPr="004F5145">
        <w:rPr>
          <w:rFonts w:ascii="Times New Roman" w:eastAsia="新細明體" w:hAnsi="Times New Roman" w:cs="Times New Roman"/>
          <w:color w:val="231F20"/>
          <w:spacing w:val="-11"/>
          <w:sz w:val="26"/>
          <w:szCs w:val="26"/>
          <w:lang w:eastAsia="zh-TW"/>
        </w:rPr>
        <w:t xml:space="preserve"> </w:t>
      </w:r>
      <w:r w:rsidRPr="004F5145">
        <w:rPr>
          <w:rFonts w:ascii="Times New Roman" w:eastAsia="新細明體" w:cs="細明體"/>
          <w:color w:val="231F20"/>
          <w:sz w:val="26"/>
          <w:szCs w:val="26"/>
          <w:lang w:eastAsia="zh-TW"/>
        </w:rPr>
        <w:t>正建議成</w:t>
      </w:r>
      <w:r w:rsidRPr="004F5145">
        <w:rPr>
          <w:rFonts w:ascii="Times New Roman" w:eastAsia="新細明體" w:cs="細明體"/>
          <w:color w:val="231F20"/>
          <w:spacing w:val="-125"/>
          <w:sz w:val="26"/>
          <w:szCs w:val="26"/>
          <w:lang w:eastAsia="zh-TW"/>
        </w:rPr>
        <w:t>為</w:t>
      </w:r>
      <w:r w:rsidRPr="004F5145">
        <w:rPr>
          <w:rFonts w:ascii="Times New Roman" w:eastAsia="新細明體" w:cs="細明體"/>
          <w:color w:val="231F20"/>
          <w:sz w:val="26"/>
          <w:szCs w:val="26"/>
          <w:lang w:eastAsia="zh-TW"/>
        </w:rPr>
        <w:t>《保險業條例</w:t>
      </w:r>
      <w:r w:rsidR="00912B92" w:rsidRPr="004F5145">
        <w:rPr>
          <w:rFonts w:ascii="Times New Roman" w:eastAsia="新細明體" w:cs="細明體"/>
          <w:color w:val="231F20"/>
          <w:sz w:val="26"/>
          <w:szCs w:val="26"/>
          <w:lang w:eastAsia="zh-TW"/>
        </w:rPr>
        <w:t>》</w:t>
      </w:r>
      <w:r w:rsidRPr="004F5145">
        <w:rPr>
          <w:rFonts w:ascii="Times New Roman" w:eastAsia="新細明體" w:hAnsi="Times New Roman" w:cs="Times New Roman"/>
          <w:color w:val="231F20"/>
          <w:sz w:val="26"/>
          <w:szCs w:val="26"/>
          <w:lang w:eastAsia="zh-TW"/>
        </w:rPr>
        <w:t xml:space="preserve">( </w:t>
      </w:r>
      <w:r w:rsidRPr="004F5145">
        <w:rPr>
          <w:rFonts w:ascii="Times New Roman" w:eastAsia="新細明體" w:cs="細明體"/>
          <w:color w:val="231F20"/>
          <w:sz w:val="26"/>
          <w:szCs w:val="26"/>
          <w:lang w:eastAsia="zh-TW"/>
        </w:rPr>
        <w:t>第</w:t>
      </w:r>
      <w:r w:rsidRPr="004F5145">
        <w:rPr>
          <w:rFonts w:ascii="Times New Roman" w:eastAsia="新細明體" w:hAnsi="Times New Roman" w:cs="細明體"/>
          <w:color w:val="231F20"/>
          <w:spacing w:val="-78"/>
          <w:sz w:val="26"/>
          <w:szCs w:val="26"/>
          <w:lang w:eastAsia="zh-TW"/>
        </w:rPr>
        <w:t xml:space="preserve"> </w:t>
      </w:r>
      <w:r w:rsidRPr="004F5145">
        <w:rPr>
          <w:rFonts w:ascii="Times New Roman" w:eastAsia="新細明體" w:hAnsi="Times New Roman" w:cs="Times New Roman"/>
          <w:color w:val="231F20"/>
          <w:sz w:val="26"/>
          <w:szCs w:val="26"/>
          <w:lang w:eastAsia="zh-TW"/>
        </w:rPr>
        <w:t xml:space="preserve">41 </w:t>
      </w:r>
      <w:r w:rsidRPr="004F5145">
        <w:rPr>
          <w:rFonts w:ascii="Times New Roman" w:eastAsia="新細明體" w:cs="細明體"/>
          <w:color w:val="231F20"/>
          <w:sz w:val="26"/>
          <w:szCs w:val="26"/>
          <w:lang w:eastAsia="zh-TW"/>
        </w:rPr>
        <w:t>章</w:t>
      </w:r>
      <w:r w:rsidRPr="004F5145">
        <w:rPr>
          <w:rFonts w:ascii="Times New Roman" w:eastAsia="新細明體" w:hAnsi="Times New Roman" w:cs="細明體"/>
          <w:color w:val="231F20"/>
          <w:spacing w:val="-78"/>
          <w:sz w:val="26"/>
          <w:szCs w:val="26"/>
          <w:lang w:eastAsia="zh-TW"/>
        </w:rPr>
        <w:t xml:space="preserve"> </w:t>
      </w:r>
      <w:r w:rsidRPr="004F5145">
        <w:rPr>
          <w:rFonts w:ascii="Times New Roman" w:eastAsia="新細明體" w:hAnsi="Times New Roman" w:cs="Times New Roman"/>
          <w:color w:val="231F20"/>
          <w:sz w:val="26"/>
          <w:szCs w:val="26"/>
          <w:lang w:eastAsia="zh-TW"/>
        </w:rPr>
        <w:t xml:space="preserve">) </w:t>
      </w:r>
      <w:r w:rsidRPr="004F5145">
        <w:rPr>
          <w:rFonts w:ascii="Times New Roman" w:eastAsia="新細明體" w:cs="細明體"/>
          <w:color w:val="231F20"/>
          <w:sz w:val="26"/>
          <w:szCs w:val="26"/>
          <w:lang w:eastAsia="zh-TW"/>
        </w:rPr>
        <w:t>第</w:t>
      </w:r>
      <w:r w:rsidRPr="004F5145">
        <w:rPr>
          <w:rFonts w:ascii="Times New Roman" w:eastAsia="新細明體" w:hAnsi="Times New Roman" w:cs="細明體"/>
          <w:color w:val="231F20"/>
          <w:spacing w:val="-78"/>
          <w:sz w:val="26"/>
          <w:szCs w:val="26"/>
          <w:lang w:eastAsia="zh-TW"/>
        </w:rPr>
        <w:t xml:space="preserve"> </w:t>
      </w:r>
      <w:r w:rsidRPr="004F5145">
        <w:rPr>
          <w:rFonts w:ascii="Times New Roman" w:eastAsia="新細明體" w:hAnsi="Times New Roman" w:cs="Times New Roman"/>
          <w:color w:val="231F20"/>
          <w:sz w:val="26"/>
          <w:szCs w:val="26"/>
          <w:lang w:eastAsia="zh-TW"/>
        </w:rPr>
        <w:t xml:space="preserve">13B(1) </w:t>
      </w:r>
      <w:r w:rsidRPr="004F5145">
        <w:rPr>
          <w:rFonts w:ascii="Times New Roman" w:eastAsia="新細明體" w:cs="細明體"/>
          <w:color w:val="231F20"/>
          <w:spacing w:val="6"/>
          <w:sz w:val="26"/>
          <w:szCs w:val="26"/>
          <w:lang w:eastAsia="zh-TW"/>
        </w:rPr>
        <w:t>條所指的控權</w:t>
      </w:r>
      <w:r w:rsidRPr="004F5145">
        <w:rPr>
          <w:rFonts w:ascii="Times New Roman" w:eastAsia="新細明體" w:cs="細明體"/>
          <w:color w:val="231F20"/>
          <w:sz w:val="26"/>
          <w:szCs w:val="26"/>
          <w:lang w:eastAsia="zh-TW"/>
        </w:rPr>
        <w:t>人；及</w:t>
      </w:r>
    </w:p>
    <w:p w:rsidR="001E60E7" w:rsidRPr="004F5145" w:rsidRDefault="00994B97" w:rsidP="004F5145">
      <w:pPr>
        <w:pStyle w:val="a3"/>
        <w:tabs>
          <w:tab w:val="left" w:pos="1649"/>
        </w:tabs>
        <w:spacing w:after="120"/>
        <w:ind w:left="115" w:rightChars="31" w:right="68" w:firstLine="766"/>
        <w:rPr>
          <w:rFonts w:ascii="Times New Roman" w:eastAsia="新細明體" w:hAnsi="Times New Roman" w:cs="細明體"/>
          <w:sz w:val="26"/>
          <w:szCs w:val="26"/>
          <w:lang w:eastAsia="zh-TW"/>
        </w:rPr>
      </w:pPr>
      <w:r w:rsidRPr="004F5145">
        <w:rPr>
          <w:rFonts w:ascii="Times New Roman" w:eastAsia="新細明體" w:hAnsi="Times New Roman" w:cs="Times New Roman"/>
          <w:color w:val="231F20"/>
          <w:position w:val="6"/>
          <w:sz w:val="26"/>
          <w:szCs w:val="26"/>
          <w:lang w:eastAsia="zh-TW"/>
        </w:rPr>
        <w:t>(c)</w:t>
      </w:r>
      <w:r w:rsidRPr="004F5145">
        <w:rPr>
          <w:rFonts w:ascii="Times New Roman" w:eastAsia="新細明體" w:hAnsi="Times New Roman" w:cs="Times New Roman"/>
          <w:color w:val="231F20"/>
          <w:w w:val="95"/>
          <w:sz w:val="26"/>
          <w:szCs w:val="26"/>
          <w:lang w:eastAsia="zh-TW"/>
        </w:rPr>
        <w:tab/>
      </w:r>
      <w:r w:rsidRPr="004F5145">
        <w:rPr>
          <w:rFonts w:ascii="Times New Roman" w:eastAsia="新細明體" w:cs="細明體"/>
          <w:color w:val="231F20"/>
          <w:spacing w:val="5"/>
          <w:position w:val="1"/>
          <w:sz w:val="26"/>
          <w:szCs w:val="26"/>
          <w:lang w:eastAsia="zh-TW"/>
        </w:rPr>
        <w:t>本通知是在上述法人團體知悉和同意的情況下送達的。</w:t>
      </w:r>
    </w:p>
    <w:p w:rsidR="001E60E7" w:rsidRPr="004F5145" w:rsidRDefault="001E60E7" w:rsidP="004F5145">
      <w:pPr>
        <w:spacing w:before="10" w:after="120"/>
        <w:ind w:rightChars="31" w:right="68"/>
        <w:rPr>
          <w:rFonts w:ascii="Times New Roman" w:eastAsia="新細明體" w:hAnsi="Times New Roman" w:cs="細明體"/>
          <w:sz w:val="26"/>
          <w:szCs w:val="26"/>
          <w:lang w:eastAsia="zh-TW"/>
        </w:rPr>
      </w:pPr>
    </w:p>
    <w:p w:rsidR="001E60E7" w:rsidRPr="004F5145" w:rsidRDefault="00994B97" w:rsidP="004F5145">
      <w:pPr>
        <w:pStyle w:val="a3"/>
        <w:spacing w:after="120"/>
        <w:ind w:left="115" w:rightChars="31" w:right="68"/>
        <w:rPr>
          <w:rFonts w:ascii="Times New Roman" w:eastAsia="新細明體" w:hAnsi="Times New Roman" w:cs="Times New Roman"/>
          <w:sz w:val="26"/>
          <w:szCs w:val="26"/>
          <w:lang w:eastAsia="zh-TW"/>
        </w:rPr>
      </w:pPr>
      <w:r w:rsidRPr="004F5145">
        <w:rPr>
          <w:rFonts w:ascii="Times New Roman" w:eastAsia="新細明體" w:cs="細明體"/>
          <w:color w:val="231F20"/>
          <w:spacing w:val="-1"/>
          <w:sz w:val="26"/>
          <w:szCs w:val="26"/>
          <w:lang w:eastAsia="zh-TW"/>
        </w:rPr>
        <w:t>日期：</w:t>
      </w:r>
      <w:r w:rsidRPr="004F5145">
        <w:rPr>
          <w:rFonts w:ascii="Times New Roman" w:eastAsia="新細明體" w:hAnsi="Times New Roman" w:cs="Times New Roman"/>
          <w:color w:val="231F20"/>
          <w:spacing w:val="-1"/>
          <w:sz w:val="26"/>
          <w:szCs w:val="26"/>
          <w:lang w:eastAsia="zh-TW"/>
        </w:rPr>
        <w:t>.................................................</w:t>
      </w:r>
    </w:p>
    <w:p w:rsidR="001E60E7" w:rsidRDefault="001E60E7" w:rsidP="004F5145">
      <w:pPr>
        <w:spacing w:after="240"/>
        <w:ind w:rightChars="31" w:right="68"/>
        <w:rPr>
          <w:rFonts w:ascii="Times New Roman" w:eastAsia="Times New Roman" w:hAnsi="Times New Roman" w:cs="Times New Roman"/>
          <w:sz w:val="26"/>
          <w:szCs w:val="26"/>
          <w:lang w:eastAsia="zh-TW"/>
        </w:rPr>
      </w:pPr>
    </w:p>
    <w:p w:rsidR="001E60E7" w:rsidRDefault="00994B97" w:rsidP="009300B8">
      <w:pPr>
        <w:pStyle w:val="a3"/>
        <w:spacing w:line="399" w:lineRule="exact"/>
        <w:ind w:left="3331" w:rightChars="-14" w:right="-31"/>
        <w:rPr>
          <w:rFonts w:ascii="Times New Roman" w:eastAsia="Times New Roman" w:hAnsi="Times New Roman" w:cs="Times New Roman"/>
          <w:sz w:val="26"/>
          <w:szCs w:val="26"/>
          <w:lang w:eastAsia="zh-TW"/>
        </w:rPr>
      </w:pPr>
      <w:r w:rsidRPr="00994B97">
        <w:rPr>
          <w:rFonts w:cs="細明體"/>
          <w:color w:val="231F20"/>
          <w:position w:val="1"/>
          <w:sz w:val="26"/>
          <w:szCs w:val="26"/>
          <w:lang w:eastAsia="zh-TW"/>
        </w:rPr>
        <w:t>簽署︰</w:t>
      </w:r>
      <w:r w:rsidRPr="00994B97">
        <w:rPr>
          <w:rFonts w:ascii="Times New Roman" w:eastAsia="Times New Roman" w:hAnsi="Times New Roman" w:cs="Times New Roman"/>
          <w:color w:val="231F20"/>
          <w:sz w:val="26"/>
          <w:szCs w:val="26"/>
          <w:lang w:eastAsia="zh-TW"/>
        </w:rPr>
        <w:t>........................</w:t>
      </w:r>
      <w:r w:rsidRPr="00994B97">
        <w:rPr>
          <w:rFonts w:ascii="Times New Roman" w:eastAsiaTheme="minorEastAsia" w:hAnsi="Times New Roman" w:cs="Times New Roman"/>
          <w:color w:val="231F20"/>
          <w:sz w:val="26"/>
          <w:szCs w:val="26"/>
          <w:lang w:eastAsia="zh-TW"/>
        </w:rPr>
        <w:t>....................</w:t>
      </w:r>
      <w:r w:rsidRPr="00994B97">
        <w:rPr>
          <w:rFonts w:ascii="Times New Roman" w:eastAsia="Times New Roman" w:hAnsi="Times New Roman" w:cs="Times New Roman"/>
          <w:color w:val="231F20"/>
          <w:sz w:val="26"/>
          <w:szCs w:val="26"/>
          <w:lang w:eastAsia="zh-TW"/>
        </w:rPr>
        <w:t>...........................................</w:t>
      </w:r>
    </w:p>
    <w:p w:rsidR="001E60E7" w:rsidRDefault="00994B97">
      <w:pPr>
        <w:pStyle w:val="a3"/>
        <w:spacing w:line="389" w:lineRule="exact"/>
        <w:ind w:left="5049" w:rightChars="31" w:right="68"/>
        <w:rPr>
          <w:rFonts w:ascii="Times New Roman" w:eastAsia="Times New Roman" w:hAnsi="Times New Roman" w:cs="Times New Roman"/>
          <w:sz w:val="26"/>
          <w:szCs w:val="26"/>
          <w:lang w:eastAsia="zh-TW"/>
        </w:rPr>
      </w:pPr>
      <w:r w:rsidRPr="00994B97">
        <w:rPr>
          <w:rFonts w:ascii="Times New Roman" w:eastAsia="Times New Roman" w:hAnsi="Times New Roman" w:cs="Times New Roman"/>
          <w:color w:val="231F20"/>
          <w:sz w:val="26"/>
          <w:szCs w:val="26"/>
          <w:lang w:eastAsia="zh-TW"/>
        </w:rPr>
        <w:t xml:space="preserve">( </w:t>
      </w:r>
      <w:r w:rsidRPr="00994B97">
        <w:rPr>
          <w:rFonts w:cs="細明體"/>
          <w:color w:val="231F20"/>
          <w:spacing w:val="4"/>
          <w:sz w:val="26"/>
          <w:szCs w:val="26"/>
          <w:lang w:eastAsia="zh-TW"/>
        </w:rPr>
        <w:t>法人團體的</w:t>
      </w:r>
      <w:r w:rsidRPr="00994B97">
        <w:rPr>
          <w:rFonts w:cs="細明體"/>
          <w:color w:val="231F20"/>
          <w:spacing w:val="-78"/>
          <w:sz w:val="26"/>
          <w:szCs w:val="26"/>
          <w:lang w:eastAsia="zh-TW"/>
        </w:rPr>
        <w:t xml:space="preserve"> </w:t>
      </w:r>
      <w:r w:rsidRPr="00994B97">
        <w:rPr>
          <w:rFonts w:ascii="Times New Roman" w:eastAsia="Times New Roman" w:hAnsi="Times New Roman" w:cs="Times New Roman"/>
          <w:color w:val="231F20"/>
          <w:sz w:val="26"/>
          <w:szCs w:val="26"/>
          <w:lang w:eastAsia="zh-TW"/>
        </w:rPr>
        <w:t xml:space="preserve">† </w:t>
      </w:r>
      <w:r w:rsidRPr="00994B97">
        <w:rPr>
          <w:rFonts w:cs="細明體"/>
          <w:color w:val="231F20"/>
          <w:spacing w:val="3"/>
          <w:sz w:val="26"/>
          <w:szCs w:val="26"/>
          <w:lang w:eastAsia="zh-TW"/>
        </w:rPr>
        <w:t>董事</w:t>
      </w:r>
      <w:r w:rsidRPr="00994B97">
        <w:rPr>
          <w:rFonts w:cs="細明體"/>
          <w:color w:val="231F20"/>
          <w:spacing w:val="-78"/>
          <w:sz w:val="26"/>
          <w:szCs w:val="26"/>
          <w:lang w:eastAsia="zh-TW"/>
        </w:rPr>
        <w:t xml:space="preserve"> </w:t>
      </w:r>
      <w:r w:rsidRPr="00994B97">
        <w:rPr>
          <w:rFonts w:ascii="Times New Roman" w:eastAsia="Times New Roman" w:hAnsi="Times New Roman" w:cs="Times New Roman"/>
          <w:color w:val="231F20"/>
          <w:sz w:val="26"/>
          <w:szCs w:val="26"/>
          <w:lang w:eastAsia="zh-TW"/>
        </w:rPr>
        <w:t xml:space="preserve">/ </w:t>
      </w:r>
      <w:r w:rsidRPr="00994B97">
        <w:rPr>
          <w:rFonts w:cs="細明體"/>
          <w:color w:val="231F20"/>
          <w:spacing w:val="3"/>
          <w:sz w:val="26"/>
          <w:szCs w:val="26"/>
          <w:lang w:eastAsia="zh-TW"/>
        </w:rPr>
        <w:t>秘書</w:t>
      </w:r>
      <w:r w:rsidRPr="00994B97">
        <w:rPr>
          <w:rFonts w:cs="細明體"/>
          <w:color w:val="231F20"/>
          <w:spacing w:val="-78"/>
          <w:sz w:val="26"/>
          <w:szCs w:val="26"/>
          <w:lang w:eastAsia="zh-TW"/>
        </w:rPr>
        <w:t xml:space="preserve"> </w:t>
      </w:r>
      <w:r w:rsidRPr="00994B97">
        <w:rPr>
          <w:rFonts w:ascii="Times New Roman" w:eastAsia="Times New Roman" w:hAnsi="Times New Roman" w:cs="Times New Roman"/>
          <w:color w:val="231F20"/>
          <w:sz w:val="26"/>
          <w:szCs w:val="26"/>
          <w:lang w:eastAsia="zh-TW"/>
        </w:rPr>
        <w:t>)</w:t>
      </w:r>
    </w:p>
    <w:p w:rsidR="001E60E7" w:rsidRDefault="001E60E7">
      <w:pPr>
        <w:ind w:rightChars="31" w:right="68"/>
        <w:rPr>
          <w:rFonts w:ascii="Times New Roman" w:eastAsia="Times New Roman" w:hAnsi="Times New Roman" w:cs="Times New Roman"/>
          <w:sz w:val="26"/>
          <w:szCs w:val="26"/>
          <w:lang w:eastAsia="zh-TW"/>
        </w:rPr>
      </w:pPr>
    </w:p>
    <w:p w:rsidR="001E60E7" w:rsidRPr="004F5145" w:rsidRDefault="001E60E7">
      <w:pPr>
        <w:ind w:rightChars="31" w:right="68"/>
        <w:rPr>
          <w:rFonts w:asciiTheme="majorEastAsia" w:eastAsiaTheme="majorEastAsia" w:hAnsiTheme="majorEastAsia" w:cs="Times New Roman"/>
          <w:sz w:val="26"/>
          <w:szCs w:val="26"/>
          <w:lang w:eastAsia="zh-TW"/>
        </w:rPr>
      </w:pPr>
    </w:p>
    <w:p w:rsidR="001E60E7" w:rsidRPr="004F5145" w:rsidRDefault="00994B97">
      <w:pPr>
        <w:pStyle w:val="a3"/>
        <w:tabs>
          <w:tab w:val="left" w:pos="630"/>
        </w:tabs>
        <w:ind w:left="115" w:rightChars="31" w:right="68"/>
        <w:rPr>
          <w:rFonts w:asciiTheme="majorEastAsia" w:eastAsiaTheme="majorEastAsia" w:hAnsiTheme="majorEastAsia" w:cs="細明體"/>
          <w:sz w:val="24"/>
          <w:szCs w:val="24"/>
          <w:lang w:eastAsia="zh-TW"/>
        </w:rPr>
      </w:pPr>
      <w:r w:rsidRPr="004F5145">
        <w:rPr>
          <w:rFonts w:asciiTheme="majorEastAsia" w:eastAsiaTheme="majorEastAsia" w:hAnsiTheme="majorEastAsia" w:cs="Times New Roman"/>
          <w:color w:val="231F20"/>
          <w:sz w:val="24"/>
          <w:szCs w:val="24"/>
          <w:lang w:eastAsia="zh-TW"/>
        </w:rPr>
        <w:t>*</w:t>
      </w:r>
      <w:r w:rsidRPr="004F5145">
        <w:rPr>
          <w:rFonts w:asciiTheme="majorEastAsia" w:eastAsiaTheme="majorEastAsia" w:hAnsiTheme="majorEastAsia" w:cs="Times New Roman"/>
          <w:color w:val="231F20"/>
          <w:sz w:val="24"/>
          <w:szCs w:val="24"/>
          <w:lang w:eastAsia="zh-TW"/>
        </w:rPr>
        <w:tab/>
      </w:r>
      <w:r w:rsidRPr="004F5145">
        <w:rPr>
          <w:rFonts w:asciiTheme="majorEastAsia" w:eastAsiaTheme="majorEastAsia" w:hAnsiTheme="majorEastAsia" w:cs="細明體"/>
          <w:color w:val="231F20"/>
          <w:spacing w:val="6"/>
          <w:position w:val="1"/>
          <w:sz w:val="24"/>
          <w:szCs w:val="24"/>
          <w:lang w:eastAsia="zh-TW"/>
        </w:rPr>
        <w:t>填寫獲授權保險人的名</w:t>
      </w:r>
      <w:r w:rsidRPr="004F5145">
        <w:rPr>
          <w:rFonts w:asciiTheme="majorEastAsia" w:eastAsiaTheme="majorEastAsia" w:hAnsiTheme="majorEastAsia" w:cs="細明體"/>
          <w:color w:val="231F20"/>
          <w:position w:val="1"/>
          <w:sz w:val="24"/>
          <w:szCs w:val="24"/>
          <w:lang w:eastAsia="zh-TW"/>
        </w:rPr>
        <w:t>稱。</w:t>
      </w:r>
    </w:p>
    <w:p w:rsidR="001E60E7" w:rsidRPr="004F5145" w:rsidRDefault="00B7668C">
      <w:pPr>
        <w:pStyle w:val="a3"/>
        <w:tabs>
          <w:tab w:val="left" w:pos="630"/>
        </w:tabs>
        <w:ind w:left="115" w:rightChars="31" w:right="68"/>
        <w:rPr>
          <w:rFonts w:asciiTheme="majorEastAsia" w:eastAsiaTheme="majorEastAsia" w:hAnsiTheme="majorEastAsia" w:cs="細明體"/>
          <w:sz w:val="24"/>
          <w:szCs w:val="24"/>
          <w:lang w:eastAsia="zh-TW"/>
        </w:rPr>
      </w:pPr>
      <w:r w:rsidRPr="004F5145">
        <w:rPr>
          <w:rFonts w:asciiTheme="majorEastAsia" w:eastAsiaTheme="majorEastAsia" w:hAnsiTheme="majorEastAsia" w:cs="Times New Roman"/>
          <w:color w:val="231F20"/>
          <w:sz w:val="24"/>
          <w:szCs w:val="24"/>
          <w:lang w:eastAsia="zh-TW"/>
        </w:rPr>
        <w:t>†</w:t>
      </w:r>
      <w:r w:rsidR="00994B97" w:rsidRPr="004F5145">
        <w:rPr>
          <w:rFonts w:asciiTheme="majorEastAsia" w:eastAsiaTheme="majorEastAsia" w:hAnsiTheme="majorEastAsia" w:cs="Times New Roman"/>
          <w:color w:val="231F20"/>
          <w:sz w:val="24"/>
          <w:szCs w:val="24"/>
          <w:lang w:eastAsia="zh-TW"/>
        </w:rPr>
        <w:tab/>
      </w:r>
      <w:r w:rsidR="00994B97" w:rsidRPr="004F5145">
        <w:rPr>
          <w:rFonts w:asciiTheme="majorEastAsia" w:eastAsiaTheme="majorEastAsia" w:hAnsiTheme="majorEastAsia" w:cs="細明體"/>
          <w:color w:val="231F20"/>
          <w:spacing w:val="4"/>
          <w:position w:val="1"/>
          <w:sz w:val="24"/>
          <w:szCs w:val="24"/>
          <w:lang w:eastAsia="zh-TW"/>
        </w:rPr>
        <w:t>視乎需要而刪去</w:t>
      </w:r>
      <w:r w:rsidR="00EB7B7A" w:rsidRPr="004F5145">
        <w:rPr>
          <w:rFonts w:asciiTheme="majorEastAsia" w:eastAsiaTheme="majorEastAsia" w:hAnsiTheme="majorEastAsia" w:cs="細明體"/>
          <w:color w:val="231F20"/>
          <w:spacing w:val="4"/>
          <w:sz w:val="24"/>
          <w:szCs w:val="24"/>
          <w:lang w:eastAsia="zh-TW"/>
        </w:rPr>
        <w:t>。</w:t>
      </w:r>
    </w:p>
    <w:p w:rsidR="00D15145" w:rsidRDefault="00FF2C73">
      <w:pPr>
        <w:pStyle w:val="a3"/>
        <w:tabs>
          <w:tab w:val="left" w:pos="630"/>
        </w:tabs>
        <w:ind w:left="115" w:rightChars="31" w:right="68"/>
        <w:rPr>
          <w:rFonts w:asciiTheme="majorEastAsia" w:eastAsiaTheme="majorEastAsia" w:hAnsiTheme="majorEastAsia" w:cs="細明體"/>
          <w:color w:val="231F20"/>
          <w:spacing w:val="4"/>
          <w:sz w:val="24"/>
          <w:szCs w:val="24"/>
          <w:lang w:eastAsia="zh-TW"/>
        </w:rPr>
        <w:sectPr w:rsidR="00D15145" w:rsidSect="00716AD9">
          <w:headerReference w:type="default" r:id="rId7"/>
          <w:footerReference w:type="default" r:id="rId8"/>
          <w:pgSz w:w="11910" w:h="16840"/>
          <w:pgMar w:top="1555" w:right="1066" w:bottom="878" w:left="1066" w:header="1008" w:footer="691" w:gutter="0"/>
          <w:cols w:space="720"/>
        </w:sectPr>
      </w:pPr>
      <w:r w:rsidRPr="004F5145">
        <w:rPr>
          <w:rFonts w:asciiTheme="majorEastAsia" w:eastAsiaTheme="majorEastAsia" w:hAnsiTheme="majorEastAsia" w:cs="Times New Roman"/>
          <w:color w:val="231F20"/>
          <w:sz w:val="24"/>
          <w:szCs w:val="24"/>
          <w:lang w:eastAsia="zh-TW"/>
        </w:rPr>
        <w:t>‡</w:t>
      </w:r>
      <w:r w:rsidR="00994B97" w:rsidRPr="004F5145">
        <w:rPr>
          <w:rFonts w:asciiTheme="majorEastAsia" w:eastAsiaTheme="majorEastAsia" w:hAnsiTheme="majorEastAsia" w:cs="細明體"/>
          <w:color w:val="231F20"/>
          <w:sz w:val="24"/>
          <w:szCs w:val="24"/>
          <w:lang w:eastAsia="zh-TW"/>
        </w:rPr>
        <w:tab/>
      </w:r>
      <w:r w:rsidR="00994B97" w:rsidRPr="004F5145">
        <w:rPr>
          <w:rFonts w:asciiTheme="majorEastAsia" w:eastAsiaTheme="majorEastAsia" w:hAnsiTheme="majorEastAsia" w:cs="細明體"/>
          <w:color w:val="231F20"/>
          <w:spacing w:val="4"/>
          <w:sz w:val="24"/>
          <w:szCs w:val="24"/>
          <w:lang w:eastAsia="zh-TW"/>
        </w:rPr>
        <w:t>填寫合夥的名稱。</w:t>
      </w:r>
    </w:p>
    <w:p w:rsidR="00D15145" w:rsidRPr="00D5627F" w:rsidRDefault="00D15145" w:rsidP="00D15145">
      <w:pPr>
        <w:pStyle w:val="ac"/>
        <w:jc w:val="center"/>
        <w:rPr>
          <w:rFonts w:eastAsiaTheme="majorEastAsia"/>
          <w:b/>
        </w:rPr>
      </w:pPr>
      <w:r w:rsidRPr="00D5627F">
        <w:rPr>
          <w:rFonts w:eastAsiaTheme="majorEastAsia"/>
          <w:b/>
        </w:rPr>
        <w:lastRenderedPageBreak/>
        <w:t>保險業監管局</w:t>
      </w:r>
      <w:r w:rsidR="00337F89">
        <w:rPr>
          <w:rFonts w:eastAsiaTheme="majorEastAsia" w:hint="eastAsia"/>
          <w:b/>
        </w:rPr>
        <w:t>（</w:t>
      </w:r>
      <w:r w:rsidR="00337F89">
        <w:rPr>
          <w:rFonts w:eastAsiaTheme="majorEastAsia"/>
          <w:b/>
        </w:rPr>
        <w:t>“</w:t>
      </w:r>
      <w:r w:rsidR="00337F89">
        <w:rPr>
          <w:rFonts w:eastAsiaTheme="majorEastAsia" w:hint="eastAsia"/>
          <w:b/>
        </w:rPr>
        <w:t>保監局</w:t>
      </w:r>
      <w:r w:rsidR="00337F89">
        <w:rPr>
          <w:rFonts w:eastAsiaTheme="majorEastAsia"/>
          <w:b/>
        </w:rPr>
        <w:t>”</w:t>
      </w:r>
      <w:r w:rsidR="00337F89">
        <w:rPr>
          <w:rFonts w:eastAsiaTheme="majorEastAsia" w:hint="eastAsia"/>
          <w:b/>
        </w:rPr>
        <w:t>）</w:t>
      </w:r>
      <w:bookmarkStart w:id="0" w:name="_GoBack"/>
      <w:bookmarkEnd w:id="0"/>
    </w:p>
    <w:p w:rsidR="00D15145" w:rsidRPr="00D5627F" w:rsidRDefault="00D15145" w:rsidP="00D15145">
      <w:pPr>
        <w:pStyle w:val="ac"/>
        <w:jc w:val="center"/>
        <w:rPr>
          <w:rFonts w:eastAsiaTheme="majorEastAsia"/>
        </w:rPr>
      </w:pPr>
      <w:r w:rsidRPr="00D5627F">
        <w:rPr>
          <w:rFonts w:eastAsiaTheme="majorEastAsia"/>
          <w:b/>
        </w:rPr>
        <w:t>收集個人資料聲明</w:t>
      </w:r>
    </w:p>
    <w:p w:rsidR="00D15145" w:rsidRPr="00D5627F" w:rsidRDefault="00D15145" w:rsidP="00D15145">
      <w:pPr>
        <w:pStyle w:val="ac"/>
        <w:jc w:val="both"/>
        <w:rPr>
          <w:rFonts w:eastAsiaTheme="majorEastAsia"/>
        </w:rPr>
      </w:pPr>
    </w:p>
    <w:p w:rsidR="00D15145" w:rsidRPr="00D5627F" w:rsidRDefault="00D15145" w:rsidP="00D15145">
      <w:pPr>
        <w:pStyle w:val="ac"/>
        <w:jc w:val="both"/>
        <w:rPr>
          <w:rFonts w:eastAsiaTheme="majorEastAsia"/>
        </w:rPr>
      </w:pPr>
      <w:r w:rsidRPr="00D5627F">
        <w:rPr>
          <w:rFonts w:eastAsiaTheme="majorEastAsia"/>
        </w:rPr>
        <w:t>為遵從《個人資料（私隱）條例》（第</w:t>
      </w:r>
      <w:r w:rsidRPr="00D5627F">
        <w:rPr>
          <w:rFonts w:eastAsiaTheme="majorEastAsia"/>
        </w:rPr>
        <w:t>486</w:t>
      </w:r>
      <w:r w:rsidRPr="00D5627F">
        <w:rPr>
          <w:rFonts w:eastAsiaTheme="majorEastAsia"/>
        </w:rPr>
        <w:t>章）</w:t>
      </w:r>
      <w:r w:rsidRPr="00D5627F">
        <w:rPr>
          <w:rFonts w:eastAsiaTheme="majorEastAsia"/>
        </w:rPr>
        <w:t>(</w:t>
      </w:r>
      <w:r w:rsidRPr="00D5627F">
        <w:rPr>
          <w:rFonts w:eastAsiaTheme="majorEastAsia"/>
        </w:rPr>
        <w:t>簡稱《私隱條例》</w:t>
      </w:r>
      <w:r w:rsidRPr="00D5627F">
        <w:rPr>
          <w:rFonts w:eastAsiaTheme="majorEastAsia"/>
        </w:rPr>
        <w:t>)</w:t>
      </w:r>
      <w:r w:rsidRPr="00D5627F">
        <w:rPr>
          <w:rFonts w:eastAsiaTheme="majorEastAsia"/>
        </w:rPr>
        <w:t>的通知規定，</w:t>
      </w:r>
      <w:proofErr w:type="gramStart"/>
      <w:r w:rsidRPr="00D5627F">
        <w:rPr>
          <w:rFonts w:eastAsiaTheme="majorEastAsia"/>
        </w:rPr>
        <w:t>保監局制定</w:t>
      </w:r>
      <w:proofErr w:type="gramEnd"/>
      <w:r w:rsidRPr="00D5627F">
        <w:rPr>
          <w:rFonts w:eastAsiaTheme="majorEastAsia"/>
        </w:rPr>
        <w:t>本收集個人資料聲明。本聲明載述提供個人資料（《私隱條例》所界定者）人士的權利、</w:t>
      </w:r>
      <w:proofErr w:type="gramStart"/>
      <w:r w:rsidRPr="00D5627F">
        <w:rPr>
          <w:rFonts w:eastAsiaTheme="majorEastAsia"/>
        </w:rPr>
        <w:t>保監局收集</w:t>
      </w:r>
      <w:proofErr w:type="gramEnd"/>
      <w:r w:rsidRPr="00D5627F">
        <w:rPr>
          <w:rFonts w:eastAsiaTheme="majorEastAsia"/>
        </w:rPr>
        <w:t>和使用個人資料的目的，以及閣下的個人資料可能會被轉移予第三方，</w:t>
      </w:r>
      <w:proofErr w:type="gramStart"/>
      <w:r w:rsidRPr="00D5627F">
        <w:rPr>
          <w:rFonts w:eastAsiaTheme="majorEastAsia"/>
        </w:rPr>
        <w:t>謹請細閱</w:t>
      </w:r>
      <w:proofErr w:type="gramEnd"/>
      <w:r w:rsidRPr="00D5627F">
        <w:rPr>
          <w:rFonts w:eastAsiaTheme="majorEastAsia"/>
        </w:rPr>
        <w:t>。</w:t>
      </w:r>
    </w:p>
    <w:p w:rsidR="00D15145" w:rsidRPr="00D5627F" w:rsidRDefault="00D15145" w:rsidP="00D15145">
      <w:pPr>
        <w:pStyle w:val="ac"/>
        <w:jc w:val="both"/>
        <w:rPr>
          <w:rFonts w:eastAsiaTheme="majorEastAsia"/>
        </w:rPr>
      </w:pPr>
    </w:p>
    <w:p w:rsidR="00D15145" w:rsidRPr="00D5627F" w:rsidRDefault="00D15145" w:rsidP="00D15145">
      <w:pPr>
        <w:pStyle w:val="ac"/>
        <w:jc w:val="both"/>
        <w:rPr>
          <w:rFonts w:eastAsiaTheme="majorEastAsia"/>
          <w:b/>
        </w:rPr>
      </w:pPr>
      <w:r w:rsidRPr="00D5627F">
        <w:rPr>
          <w:rFonts w:eastAsiaTheme="majorEastAsia"/>
          <w:b/>
        </w:rPr>
        <w:t>收集目的</w:t>
      </w:r>
    </w:p>
    <w:p w:rsidR="00D15145" w:rsidRPr="00D5627F" w:rsidRDefault="00D15145" w:rsidP="00D15145">
      <w:pPr>
        <w:pStyle w:val="ac"/>
        <w:jc w:val="both"/>
        <w:rPr>
          <w:rFonts w:eastAsiaTheme="majorEastAsia"/>
          <w:b/>
        </w:rPr>
      </w:pPr>
    </w:p>
    <w:p w:rsidR="00D15145" w:rsidRPr="00D5627F" w:rsidRDefault="00D15145" w:rsidP="00D15145">
      <w:pPr>
        <w:pStyle w:val="ac"/>
        <w:jc w:val="both"/>
        <w:rPr>
          <w:rFonts w:eastAsiaTheme="majorEastAsia"/>
        </w:rPr>
      </w:pPr>
      <w:proofErr w:type="gramStart"/>
      <w:r w:rsidRPr="00D5627F">
        <w:rPr>
          <w:rFonts w:eastAsiaTheme="majorEastAsia"/>
        </w:rPr>
        <w:t>保監局收集</w:t>
      </w:r>
      <w:proofErr w:type="gramEnd"/>
      <w:r w:rsidRPr="00D5627F">
        <w:rPr>
          <w:rFonts w:eastAsiaTheme="majorEastAsia"/>
        </w:rPr>
        <w:t>、使用及持有閣下的個人資料，用作以下一項或多項用途：</w:t>
      </w:r>
    </w:p>
    <w:p w:rsidR="00D15145" w:rsidRPr="00D5627F" w:rsidRDefault="00D15145" w:rsidP="00D15145">
      <w:pPr>
        <w:pStyle w:val="ac"/>
        <w:numPr>
          <w:ilvl w:val="0"/>
          <w:numId w:val="2"/>
        </w:numPr>
        <w:jc w:val="both"/>
        <w:rPr>
          <w:rFonts w:eastAsiaTheme="majorEastAsia"/>
        </w:rPr>
      </w:pPr>
      <w:r w:rsidRPr="00D5627F">
        <w:rPr>
          <w:rFonts w:eastAsiaTheme="majorEastAsia"/>
        </w:rPr>
        <w:t>管理和執行《保險業條例》</w:t>
      </w:r>
      <w:r w:rsidRPr="00D5627F">
        <w:rPr>
          <w:rFonts w:eastAsiaTheme="majorEastAsia"/>
        </w:rPr>
        <w:t>(</w:t>
      </w:r>
      <w:r w:rsidRPr="00D5627F">
        <w:rPr>
          <w:rFonts w:eastAsiaTheme="majorEastAsia"/>
        </w:rPr>
        <w:t>第</w:t>
      </w:r>
      <w:r w:rsidRPr="00D5627F">
        <w:rPr>
          <w:rFonts w:eastAsiaTheme="majorEastAsia"/>
        </w:rPr>
        <w:t>41</w:t>
      </w:r>
      <w:r w:rsidRPr="00D5627F">
        <w:rPr>
          <w:rFonts w:eastAsiaTheme="majorEastAsia"/>
        </w:rPr>
        <w:t>章</w:t>
      </w:r>
      <w:r w:rsidRPr="00D5627F">
        <w:rPr>
          <w:rFonts w:eastAsiaTheme="majorEastAsia"/>
        </w:rPr>
        <w:t>) (</w:t>
      </w:r>
      <w:r w:rsidRPr="00D5627F">
        <w:rPr>
          <w:rFonts w:eastAsiaTheme="majorEastAsia"/>
        </w:rPr>
        <w:t>簡稱《條例》</w:t>
      </w:r>
      <w:r w:rsidRPr="00D5627F">
        <w:rPr>
          <w:rFonts w:eastAsiaTheme="majorEastAsia"/>
        </w:rPr>
        <w:t>)</w:t>
      </w:r>
      <w:r w:rsidRPr="00D5627F">
        <w:rPr>
          <w:rFonts w:eastAsiaTheme="majorEastAsia"/>
        </w:rPr>
        <w:t>，</w:t>
      </w:r>
      <w:proofErr w:type="gramStart"/>
      <w:r w:rsidRPr="00D5627F">
        <w:rPr>
          <w:rFonts w:eastAsiaTheme="majorEastAsia"/>
        </w:rPr>
        <w:t>保監局</w:t>
      </w:r>
      <w:proofErr w:type="gramEnd"/>
      <w:r w:rsidRPr="00D5627F">
        <w:rPr>
          <w:rFonts w:eastAsiaTheme="majorEastAsia"/>
        </w:rPr>
        <w:t>（或其前身，保險業監理處）有權制定和</w:t>
      </w:r>
      <w:proofErr w:type="gramStart"/>
      <w:r w:rsidRPr="00D5627F">
        <w:rPr>
          <w:rFonts w:eastAsiaTheme="majorEastAsia"/>
        </w:rPr>
        <w:t>頒佈</w:t>
      </w:r>
      <w:proofErr w:type="gramEnd"/>
      <w:r w:rsidRPr="00D5627F">
        <w:rPr>
          <w:rFonts w:eastAsiaTheme="majorEastAsia"/>
        </w:rPr>
        <w:t>的規例，規則，守則和</w:t>
      </w:r>
      <w:r w:rsidRPr="00D5627F">
        <w:rPr>
          <w:rFonts w:eastAsiaTheme="majorEastAsia"/>
          <w:bCs/>
        </w:rPr>
        <w:t>指引</w:t>
      </w:r>
      <w:r w:rsidRPr="00D5627F">
        <w:rPr>
          <w:rFonts w:eastAsiaTheme="majorEastAsia"/>
        </w:rPr>
        <w:t>，以及履行其作爲保險業監管機構的職能，包括：</w:t>
      </w:r>
    </w:p>
    <w:p w:rsidR="00D15145" w:rsidRPr="00D5627F" w:rsidRDefault="00D15145" w:rsidP="00D15145">
      <w:pPr>
        <w:pStyle w:val="ac"/>
        <w:numPr>
          <w:ilvl w:val="0"/>
          <w:numId w:val="3"/>
        </w:numPr>
        <w:jc w:val="both"/>
        <w:rPr>
          <w:rFonts w:eastAsiaTheme="majorEastAsia"/>
        </w:rPr>
      </w:pPr>
      <w:r w:rsidRPr="00D5627F">
        <w:rPr>
          <w:rFonts w:eastAsiaTheme="majorEastAsia"/>
        </w:rPr>
        <w:t>處理在《條例》內的任何申請</w:t>
      </w:r>
      <w:r w:rsidRPr="00D5627F">
        <w:rPr>
          <w:rFonts w:eastAsiaTheme="majorEastAsia"/>
        </w:rPr>
        <w:t xml:space="preserve"> ;</w:t>
      </w:r>
    </w:p>
    <w:p w:rsidR="00D15145" w:rsidRPr="00D5627F" w:rsidRDefault="00D15145" w:rsidP="00D15145">
      <w:pPr>
        <w:pStyle w:val="ac"/>
        <w:numPr>
          <w:ilvl w:val="0"/>
          <w:numId w:val="3"/>
        </w:numPr>
        <w:jc w:val="both"/>
        <w:rPr>
          <w:rFonts w:eastAsiaTheme="majorEastAsia"/>
        </w:rPr>
      </w:pPr>
      <w:r w:rsidRPr="00D5627F">
        <w:rPr>
          <w:rFonts w:eastAsiaTheme="minorEastAsia"/>
        </w:rPr>
        <w:t>評估及監察擬委任控權人、董事、管控要員及委任精算師的適合性或該等人的持續適合性</w:t>
      </w:r>
      <w:r w:rsidRPr="00D5627F">
        <w:rPr>
          <w:rFonts w:eastAsiaTheme="majorEastAsia"/>
        </w:rPr>
        <w:t>；</w:t>
      </w:r>
    </w:p>
    <w:p w:rsidR="00D15145" w:rsidRPr="00D5627F" w:rsidRDefault="00D15145" w:rsidP="00D15145">
      <w:pPr>
        <w:pStyle w:val="ac"/>
        <w:numPr>
          <w:ilvl w:val="0"/>
          <w:numId w:val="3"/>
        </w:numPr>
        <w:jc w:val="both"/>
        <w:rPr>
          <w:rFonts w:eastAsiaTheme="majorEastAsia"/>
        </w:rPr>
      </w:pPr>
      <w:r w:rsidRPr="00D5627F">
        <w:rPr>
          <w:rFonts w:eastAsiaTheme="majorEastAsia"/>
        </w:rPr>
        <w:t>調查投訴和處理查詢；</w:t>
      </w:r>
    </w:p>
    <w:p w:rsidR="00D15145" w:rsidRPr="00D5627F" w:rsidRDefault="00D15145" w:rsidP="00D15145">
      <w:pPr>
        <w:pStyle w:val="ac"/>
        <w:numPr>
          <w:ilvl w:val="0"/>
          <w:numId w:val="3"/>
        </w:numPr>
        <w:jc w:val="both"/>
        <w:rPr>
          <w:rFonts w:eastAsiaTheme="majorEastAsia"/>
        </w:rPr>
      </w:pPr>
      <w:r w:rsidRPr="00D5627F">
        <w:rPr>
          <w:rFonts w:eastAsiaTheme="majorEastAsia"/>
        </w:rPr>
        <w:t>將個人資料展示</w:t>
      </w:r>
      <w:r w:rsidRPr="00D5627F">
        <w:rPr>
          <w:rFonts w:eastAsiaTheme="majorEastAsia"/>
          <w:lang w:eastAsia="zh-HK"/>
        </w:rPr>
        <w:t>於</w:t>
      </w:r>
      <w:r w:rsidRPr="00D5627F">
        <w:rPr>
          <w:rFonts w:eastAsiaTheme="majorEastAsia"/>
        </w:rPr>
        <w:t>公眾</w:t>
      </w:r>
      <w:proofErr w:type="gramStart"/>
      <w:r w:rsidRPr="00D5627F">
        <w:rPr>
          <w:rFonts w:eastAsiaTheme="majorEastAsia"/>
        </w:rPr>
        <w:t>登記冊</w:t>
      </w:r>
      <w:proofErr w:type="gramEnd"/>
      <w:r w:rsidRPr="00D5627F">
        <w:rPr>
          <w:rFonts w:eastAsiaTheme="majorEastAsia"/>
        </w:rPr>
        <w:t>(</w:t>
      </w:r>
      <w:r w:rsidRPr="00D5627F">
        <w:rPr>
          <w:rFonts w:eastAsiaTheme="majorEastAsia"/>
        </w:rPr>
        <w:t>如適用</w:t>
      </w:r>
      <w:r w:rsidRPr="00D5627F">
        <w:rPr>
          <w:rFonts w:eastAsiaTheme="majorEastAsia"/>
        </w:rPr>
        <w:t>)</w:t>
      </w:r>
      <w:r w:rsidRPr="00D5627F">
        <w:rPr>
          <w:rFonts w:eastAsiaTheme="majorEastAsia"/>
        </w:rPr>
        <w:t>；</w:t>
      </w:r>
    </w:p>
    <w:p w:rsidR="00D15145" w:rsidRPr="00D5627F" w:rsidRDefault="00D15145" w:rsidP="00D15145">
      <w:pPr>
        <w:pStyle w:val="ac"/>
        <w:numPr>
          <w:ilvl w:val="0"/>
          <w:numId w:val="3"/>
        </w:numPr>
        <w:jc w:val="both"/>
        <w:rPr>
          <w:rFonts w:eastAsiaTheme="majorEastAsia"/>
        </w:rPr>
      </w:pPr>
      <w:r w:rsidRPr="00D5627F">
        <w:rPr>
          <w:rFonts w:eastAsiaTheme="majorEastAsia"/>
        </w:rPr>
        <w:t>展開法律訴訟、</w:t>
      </w:r>
      <w:r w:rsidRPr="00D5627F">
        <w:rPr>
          <w:rFonts w:eastAsiaTheme="majorEastAsia"/>
          <w:szCs w:val="24"/>
        </w:rPr>
        <w:t>查</w:t>
      </w:r>
      <w:r w:rsidRPr="00D5627F">
        <w:rPr>
          <w:rFonts w:eastAsiaTheme="majorEastAsia"/>
          <w:bCs/>
        </w:rPr>
        <w:t>察</w:t>
      </w:r>
      <w:r w:rsidRPr="00D5627F">
        <w:rPr>
          <w:rFonts w:eastAsiaTheme="majorEastAsia"/>
        </w:rPr>
        <w:t>、調查和</w:t>
      </w:r>
      <w:r w:rsidRPr="00D5627F">
        <w:rPr>
          <w:rFonts w:eastAsiaTheme="majorEastAsia"/>
        </w:rPr>
        <w:t>/</w:t>
      </w:r>
      <w:r w:rsidRPr="00D5627F">
        <w:rPr>
          <w:rFonts w:eastAsiaTheme="majorEastAsia"/>
        </w:rPr>
        <w:t>或其他執法</w:t>
      </w:r>
      <w:r w:rsidRPr="00D5627F">
        <w:rPr>
          <w:rFonts w:eastAsiaTheme="majorEastAsia"/>
        </w:rPr>
        <w:t>/</w:t>
      </w:r>
      <w:r w:rsidRPr="00D5627F">
        <w:rPr>
          <w:rFonts w:eastAsiaTheme="majorEastAsia"/>
          <w:bCs/>
        </w:rPr>
        <w:t>紀律</w:t>
      </w:r>
      <w:r w:rsidRPr="00D5627F">
        <w:rPr>
          <w:rFonts w:eastAsiaTheme="majorEastAsia"/>
        </w:rPr>
        <w:t>行動；</w:t>
      </w:r>
    </w:p>
    <w:p w:rsidR="00D15145" w:rsidRPr="00D5627F" w:rsidRDefault="00D15145" w:rsidP="00D15145">
      <w:pPr>
        <w:pStyle w:val="ac"/>
        <w:numPr>
          <w:ilvl w:val="0"/>
          <w:numId w:val="2"/>
        </w:numPr>
        <w:jc w:val="both"/>
        <w:rPr>
          <w:rFonts w:eastAsiaTheme="majorEastAsia"/>
        </w:rPr>
      </w:pPr>
      <w:r w:rsidRPr="00D5627F">
        <w:rPr>
          <w:rFonts w:eastAsiaTheme="majorEastAsia"/>
        </w:rPr>
        <w:t>在適當時，在《條例》准許的範圍內，與香港或香港以外任何地方的金融服務監管機構合作並對其給予協助；</w:t>
      </w:r>
    </w:p>
    <w:p w:rsidR="00D15145" w:rsidRPr="00D5627F" w:rsidRDefault="00D15145" w:rsidP="00D15145">
      <w:pPr>
        <w:pStyle w:val="ac"/>
        <w:numPr>
          <w:ilvl w:val="0"/>
          <w:numId w:val="2"/>
        </w:numPr>
        <w:jc w:val="both"/>
        <w:rPr>
          <w:rFonts w:eastAsiaTheme="majorEastAsia"/>
        </w:rPr>
      </w:pPr>
      <w:r w:rsidRPr="00D5627F">
        <w:rPr>
          <w:rFonts w:eastAsiaTheme="majorEastAsia"/>
        </w:rPr>
        <w:t>統計用途；及</w:t>
      </w:r>
    </w:p>
    <w:p w:rsidR="00D15145" w:rsidRPr="00D5627F" w:rsidRDefault="00D15145" w:rsidP="00D15145">
      <w:pPr>
        <w:pStyle w:val="ac"/>
        <w:numPr>
          <w:ilvl w:val="0"/>
          <w:numId w:val="2"/>
        </w:numPr>
        <w:jc w:val="both"/>
        <w:rPr>
          <w:rFonts w:eastAsiaTheme="majorEastAsia"/>
        </w:rPr>
      </w:pPr>
      <w:r w:rsidRPr="00D5627F">
        <w:rPr>
          <w:rFonts w:eastAsiaTheme="majorEastAsia"/>
        </w:rPr>
        <w:t>其他法律允許的用途。</w:t>
      </w:r>
    </w:p>
    <w:p w:rsidR="00D15145" w:rsidRPr="00D5627F" w:rsidRDefault="00D15145" w:rsidP="00D15145">
      <w:pPr>
        <w:pStyle w:val="ac"/>
        <w:jc w:val="both"/>
        <w:rPr>
          <w:rFonts w:eastAsiaTheme="majorEastAsia"/>
        </w:rPr>
      </w:pPr>
    </w:p>
    <w:p w:rsidR="00D15145" w:rsidRPr="00D5627F" w:rsidRDefault="00D15145" w:rsidP="00D15145">
      <w:pPr>
        <w:pStyle w:val="ac"/>
        <w:jc w:val="both"/>
        <w:rPr>
          <w:rFonts w:eastAsiaTheme="majorEastAsia"/>
        </w:rPr>
      </w:pPr>
      <w:r w:rsidRPr="00D5627F">
        <w:rPr>
          <w:rFonts w:eastAsiaTheme="majorEastAsia"/>
        </w:rPr>
        <w:t>閣下必須根據法律及規例，包括《條例》及《強制性公積金計劃條例》</w:t>
      </w:r>
      <w:r w:rsidRPr="00D5627F">
        <w:rPr>
          <w:rFonts w:eastAsiaTheme="majorEastAsia"/>
        </w:rPr>
        <w:t>(</w:t>
      </w:r>
      <w:r w:rsidRPr="00D5627F">
        <w:rPr>
          <w:rFonts w:eastAsiaTheme="majorEastAsia"/>
        </w:rPr>
        <w:t>第</w:t>
      </w:r>
      <w:r w:rsidRPr="00D5627F">
        <w:rPr>
          <w:rFonts w:eastAsiaTheme="majorEastAsia"/>
        </w:rPr>
        <w:t>485</w:t>
      </w:r>
      <w:r w:rsidRPr="00D5627F">
        <w:rPr>
          <w:rFonts w:eastAsiaTheme="majorEastAsia"/>
        </w:rPr>
        <w:t>章</w:t>
      </w:r>
      <w:r w:rsidRPr="00D5627F">
        <w:rPr>
          <w:rFonts w:eastAsiaTheme="majorEastAsia"/>
        </w:rPr>
        <w:t xml:space="preserve">) </w:t>
      </w:r>
      <w:r w:rsidRPr="00D5627F">
        <w:rPr>
          <w:rFonts w:eastAsiaTheme="majorEastAsia"/>
        </w:rPr>
        <w:t>所施加的指明要求，提供資料。若未能按要求提供資料，將可能導致</w:t>
      </w:r>
      <w:proofErr w:type="gramStart"/>
      <w:r w:rsidRPr="00D5627F">
        <w:rPr>
          <w:rFonts w:eastAsiaTheme="majorEastAsia"/>
        </w:rPr>
        <w:t>保監局無法</w:t>
      </w:r>
      <w:proofErr w:type="gramEnd"/>
      <w:r w:rsidRPr="00D5627F">
        <w:rPr>
          <w:rFonts w:eastAsiaTheme="majorEastAsia"/>
        </w:rPr>
        <w:t>履行《條例》及相關法律法規賦予的法定職能。</w:t>
      </w:r>
    </w:p>
    <w:p w:rsidR="00D15145" w:rsidRPr="00D5627F" w:rsidRDefault="00D15145" w:rsidP="00D15145">
      <w:pPr>
        <w:pStyle w:val="ac"/>
        <w:jc w:val="both"/>
        <w:rPr>
          <w:rFonts w:eastAsiaTheme="majorEastAsia"/>
        </w:rPr>
      </w:pPr>
    </w:p>
    <w:p w:rsidR="00D15145" w:rsidRPr="00D5627F" w:rsidRDefault="00D15145" w:rsidP="00D15145">
      <w:pPr>
        <w:pStyle w:val="ac"/>
        <w:jc w:val="both"/>
        <w:rPr>
          <w:rFonts w:eastAsiaTheme="majorEastAsia"/>
          <w:b/>
        </w:rPr>
      </w:pPr>
      <w:r w:rsidRPr="00D5627F">
        <w:rPr>
          <w:rFonts w:eastAsiaTheme="majorEastAsia"/>
          <w:b/>
        </w:rPr>
        <w:t>轉移</w:t>
      </w:r>
      <w:r w:rsidRPr="00D5627F">
        <w:rPr>
          <w:rFonts w:eastAsiaTheme="majorEastAsia"/>
          <w:b/>
        </w:rPr>
        <w:t>/</w:t>
      </w:r>
      <w:r w:rsidRPr="00D5627F">
        <w:rPr>
          <w:rFonts w:eastAsiaTheme="majorEastAsia"/>
          <w:b/>
        </w:rPr>
        <w:t>核對個人資料</w:t>
      </w:r>
    </w:p>
    <w:p w:rsidR="00D15145" w:rsidRPr="00D5627F" w:rsidRDefault="00D15145" w:rsidP="00D15145">
      <w:pPr>
        <w:pStyle w:val="ac"/>
        <w:jc w:val="both"/>
        <w:rPr>
          <w:rFonts w:eastAsiaTheme="majorEastAsia"/>
        </w:rPr>
      </w:pPr>
    </w:p>
    <w:p w:rsidR="00D15145" w:rsidRPr="00D5627F" w:rsidRDefault="00D15145" w:rsidP="00D15145">
      <w:pPr>
        <w:pStyle w:val="ac"/>
        <w:jc w:val="both"/>
        <w:rPr>
          <w:rFonts w:eastAsiaTheme="majorEastAsia"/>
        </w:rPr>
      </w:pPr>
      <w:r w:rsidRPr="00D5627F">
        <w:rPr>
          <w:rFonts w:eastAsiaTheme="majorEastAsia"/>
        </w:rPr>
        <w:t>在根據相關法律及規例履行</w:t>
      </w:r>
      <w:proofErr w:type="gramStart"/>
      <w:r w:rsidRPr="00D5627F">
        <w:rPr>
          <w:rFonts w:eastAsiaTheme="majorEastAsia"/>
        </w:rPr>
        <w:t>保監局的</w:t>
      </w:r>
      <w:proofErr w:type="gramEnd"/>
      <w:r w:rsidRPr="00D5627F">
        <w:rPr>
          <w:rFonts w:eastAsiaTheme="majorEastAsia"/>
        </w:rPr>
        <w:t>法定職能時，其持有的閣下的個人資料可能會作爲上述用途被披露或轉移予第三方，包括相關行業團體</w:t>
      </w:r>
      <w:r w:rsidRPr="00D5627F">
        <w:rPr>
          <w:rFonts w:eastAsiaTheme="majorEastAsia"/>
        </w:rPr>
        <w:t>(</w:t>
      </w:r>
      <w:r w:rsidRPr="00D5627F">
        <w:rPr>
          <w:rFonts w:eastAsiaTheme="majorEastAsia"/>
        </w:rPr>
        <w:t>例如保險索償投訴局及香港保險業聯會</w:t>
      </w:r>
      <w:r w:rsidRPr="00D5627F">
        <w:rPr>
          <w:rFonts w:eastAsiaTheme="majorEastAsia"/>
        </w:rPr>
        <w:t>)</w:t>
      </w:r>
      <w:r w:rsidRPr="00D5627F">
        <w:rPr>
          <w:rFonts w:eastAsiaTheme="majorEastAsia"/>
        </w:rPr>
        <w:t>，保監局認可的自律規管團體</w:t>
      </w:r>
      <w:r w:rsidRPr="00D5627F">
        <w:rPr>
          <w:rFonts w:eastAsiaTheme="majorEastAsia"/>
        </w:rPr>
        <w:t>(</w:t>
      </w:r>
      <w:r w:rsidRPr="00D5627F">
        <w:rPr>
          <w:rFonts w:eastAsiaTheme="majorEastAsia"/>
        </w:rPr>
        <w:t>即香港保險顧問聯會、香港專業保險經紀協會、保險代理登記委員會</w:t>
      </w:r>
      <w:r w:rsidRPr="00D5627F">
        <w:rPr>
          <w:rFonts w:eastAsiaTheme="majorEastAsia"/>
        </w:rPr>
        <w:t>)</w:t>
      </w:r>
      <w:r w:rsidRPr="00D5627F">
        <w:rPr>
          <w:rFonts w:eastAsiaTheme="majorEastAsia"/>
        </w:rPr>
        <w:t>，相關專業團體</w:t>
      </w:r>
      <w:r w:rsidRPr="00D5627F">
        <w:rPr>
          <w:rFonts w:eastAsiaTheme="majorEastAsia"/>
        </w:rPr>
        <w:t>(</w:t>
      </w:r>
      <w:r w:rsidRPr="00D5627F">
        <w:rPr>
          <w:rFonts w:eastAsiaTheme="majorEastAsia"/>
        </w:rPr>
        <w:t>例如香港律師會、香港大律師公會、香港精算學會及香港會計師公會），相關法庭、審裁處及委員會及</w:t>
      </w:r>
      <w:r w:rsidRPr="00D5627F">
        <w:rPr>
          <w:rFonts w:eastAsiaTheme="majorEastAsia"/>
        </w:rPr>
        <w:t>/</w:t>
      </w:r>
      <w:r w:rsidRPr="00D5627F">
        <w:rPr>
          <w:rFonts w:eastAsiaTheme="majorEastAsia"/>
        </w:rPr>
        <w:t>或</w:t>
      </w:r>
      <w:r w:rsidRPr="00D5627F">
        <w:rPr>
          <w:rFonts w:eastAsiaTheme="majorEastAsia"/>
        </w:rPr>
        <w:t>(</w:t>
      </w:r>
      <w:r w:rsidRPr="00D5627F">
        <w:rPr>
          <w:rFonts w:eastAsiaTheme="majorEastAsia"/>
        </w:rPr>
        <w:t>在法例容許或有所規定的情況下</w:t>
      </w:r>
      <w:r w:rsidRPr="00D5627F">
        <w:rPr>
          <w:rFonts w:eastAsiaTheme="majorEastAsia"/>
        </w:rPr>
        <w:t>)</w:t>
      </w:r>
      <w:r w:rsidRPr="00D5627F">
        <w:rPr>
          <w:rFonts w:eastAsiaTheme="majorEastAsia"/>
        </w:rPr>
        <w:t>依據保監局與其他監管機構</w:t>
      </w:r>
      <w:r w:rsidRPr="00D5627F">
        <w:rPr>
          <w:rFonts w:eastAsiaTheme="majorEastAsia"/>
        </w:rPr>
        <w:t>(</w:t>
      </w:r>
      <w:r w:rsidRPr="00D5627F">
        <w:rPr>
          <w:rFonts w:eastAsiaTheme="majorEastAsia"/>
        </w:rPr>
        <w:t>本地</w:t>
      </w:r>
      <w:r w:rsidRPr="00D5627F">
        <w:rPr>
          <w:rFonts w:eastAsiaTheme="majorEastAsia"/>
        </w:rPr>
        <w:t>/</w:t>
      </w:r>
      <w:r w:rsidRPr="00D5627F">
        <w:rPr>
          <w:rFonts w:eastAsiaTheme="majorEastAsia"/>
        </w:rPr>
        <w:t>海外</w:t>
      </w:r>
      <w:r w:rsidRPr="00D5627F">
        <w:rPr>
          <w:rFonts w:eastAsiaTheme="majorEastAsia"/>
        </w:rPr>
        <w:t>)</w:t>
      </w:r>
      <w:r w:rsidRPr="00D5627F">
        <w:rPr>
          <w:rFonts w:eastAsiaTheme="majorEastAsia"/>
        </w:rPr>
        <w:t>之間的任何監管</w:t>
      </w:r>
      <w:r w:rsidRPr="00D5627F">
        <w:rPr>
          <w:rFonts w:eastAsiaTheme="majorEastAsia"/>
        </w:rPr>
        <w:t>/</w:t>
      </w:r>
      <w:r w:rsidRPr="00D5627F">
        <w:rPr>
          <w:rFonts w:eastAsiaTheme="majorEastAsia"/>
        </w:rPr>
        <w:t>監督</w:t>
      </w:r>
      <w:r w:rsidRPr="00D5627F">
        <w:rPr>
          <w:rFonts w:eastAsiaTheme="majorEastAsia"/>
        </w:rPr>
        <w:t>/</w:t>
      </w:r>
      <w:r w:rsidRPr="00D5627F">
        <w:rPr>
          <w:rFonts w:eastAsiaTheme="majorEastAsia"/>
        </w:rPr>
        <w:t>調查協助安排，披露予其他本地及</w:t>
      </w:r>
      <w:r w:rsidRPr="00D5627F">
        <w:rPr>
          <w:rFonts w:eastAsiaTheme="majorEastAsia"/>
        </w:rPr>
        <w:t>/</w:t>
      </w:r>
      <w:r w:rsidRPr="00D5627F">
        <w:rPr>
          <w:rFonts w:eastAsiaTheme="majorEastAsia"/>
        </w:rPr>
        <w:t>或海外監管</w:t>
      </w:r>
      <w:r w:rsidRPr="00D5627F">
        <w:rPr>
          <w:rFonts w:eastAsiaTheme="majorEastAsia"/>
        </w:rPr>
        <w:t>/</w:t>
      </w:r>
      <w:r w:rsidRPr="00D5627F">
        <w:rPr>
          <w:rFonts w:eastAsiaTheme="majorEastAsia"/>
        </w:rPr>
        <w:t>政府</w:t>
      </w:r>
      <w:r w:rsidRPr="00D5627F">
        <w:rPr>
          <w:rFonts w:eastAsiaTheme="majorEastAsia"/>
        </w:rPr>
        <w:t>/</w:t>
      </w:r>
      <w:r w:rsidRPr="00D5627F">
        <w:rPr>
          <w:rFonts w:eastAsiaTheme="majorEastAsia"/>
        </w:rPr>
        <w:t>司法機構，或由保監局委聘協助其履行法定</w:t>
      </w:r>
      <w:r w:rsidRPr="00D5627F">
        <w:rPr>
          <w:rFonts w:eastAsiaTheme="majorEastAsia"/>
        </w:rPr>
        <w:lastRenderedPageBreak/>
        <w:t>職能的人士。</w:t>
      </w:r>
    </w:p>
    <w:p w:rsidR="00D15145" w:rsidRPr="00D5627F" w:rsidRDefault="00D15145" w:rsidP="00D15145">
      <w:pPr>
        <w:pStyle w:val="ac"/>
        <w:jc w:val="both"/>
        <w:rPr>
          <w:rFonts w:eastAsiaTheme="majorEastAsia"/>
        </w:rPr>
      </w:pPr>
    </w:p>
    <w:p w:rsidR="00D15145" w:rsidRPr="00D5627F" w:rsidRDefault="00D15145" w:rsidP="00D15145">
      <w:pPr>
        <w:pStyle w:val="ac"/>
        <w:jc w:val="both"/>
        <w:rPr>
          <w:rFonts w:eastAsiaTheme="majorEastAsia"/>
        </w:rPr>
      </w:pPr>
      <w:proofErr w:type="gramStart"/>
      <w:r w:rsidRPr="00D5627F">
        <w:rPr>
          <w:rFonts w:eastAsiaTheme="majorEastAsia"/>
        </w:rPr>
        <w:t>保監局可能</w:t>
      </w:r>
      <w:proofErr w:type="gramEnd"/>
      <w:r w:rsidRPr="00D5627F">
        <w:rPr>
          <w:rFonts w:eastAsiaTheme="majorEastAsia"/>
        </w:rPr>
        <w:t>會將個人資料用於或披露給上述機構</w:t>
      </w:r>
      <w:r w:rsidRPr="00D5627F">
        <w:rPr>
          <w:rFonts w:eastAsiaTheme="majorEastAsia"/>
        </w:rPr>
        <w:t>/</w:t>
      </w:r>
      <w:r w:rsidRPr="00D5627F">
        <w:rPr>
          <w:rFonts w:eastAsiaTheme="majorEastAsia"/>
        </w:rPr>
        <w:t>團體用作核實</w:t>
      </w:r>
      <w:r w:rsidRPr="00D5627F">
        <w:rPr>
          <w:rFonts w:eastAsiaTheme="majorEastAsia"/>
        </w:rPr>
        <w:t>/</w:t>
      </w:r>
      <w:r w:rsidRPr="00D5627F">
        <w:rPr>
          <w:rFonts w:eastAsiaTheme="majorEastAsia"/>
        </w:rPr>
        <w:t>核對</w:t>
      </w:r>
      <w:r w:rsidRPr="00D5627F">
        <w:rPr>
          <w:rStyle w:val="af"/>
          <w:rFonts w:eastAsiaTheme="majorEastAsia"/>
        </w:rPr>
        <w:footnoteReference w:id="1"/>
      </w:r>
      <w:r w:rsidRPr="00D5627F">
        <w:rPr>
          <w:rFonts w:eastAsiaTheme="majorEastAsia"/>
        </w:rPr>
        <w:t>該等資料。</w:t>
      </w:r>
    </w:p>
    <w:p w:rsidR="00D15145" w:rsidRPr="00D5627F" w:rsidRDefault="00D15145" w:rsidP="00D15145">
      <w:pPr>
        <w:pStyle w:val="ac"/>
        <w:jc w:val="both"/>
        <w:rPr>
          <w:rFonts w:eastAsiaTheme="majorEastAsia"/>
        </w:rPr>
      </w:pPr>
    </w:p>
    <w:p w:rsidR="00D15145" w:rsidRPr="00D5627F" w:rsidRDefault="00D15145" w:rsidP="00D15145">
      <w:pPr>
        <w:pStyle w:val="ac"/>
        <w:jc w:val="both"/>
        <w:rPr>
          <w:rFonts w:eastAsiaTheme="majorEastAsia"/>
          <w:b/>
        </w:rPr>
      </w:pPr>
      <w:r w:rsidRPr="00D5627F">
        <w:rPr>
          <w:rFonts w:eastAsiaTheme="majorEastAsia"/>
          <w:b/>
        </w:rPr>
        <w:t>查閱資料</w:t>
      </w:r>
    </w:p>
    <w:p w:rsidR="00D15145" w:rsidRPr="00D5627F" w:rsidRDefault="00D15145" w:rsidP="00D15145">
      <w:pPr>
        <w:pStyle w:val="ac"/>
        <w:jc w:val="both"/>
        <w:rPr>
          <w:rFonts w:eastAsiaTheme="majorEastAsia"/>
        </w:rPr>
      </w:pPr>
    </w:p>
    <w:p w:rsidR="00D15145" w:rsidRPr="00D5627F" w:rsidRDefault="00D15145" w:rsidP="00D15145">
      <w:pPr>
        <w:pStyle w:val="ac"/>
        <w:jc w:val="both"/>
        <w:rPr>
          <w:rFonts w:eastAsiaTheme="majorEastAsia"/>
        </w:rPr>
      </w:pPr>
      <w:r w:rsidRPr="00D5627F">
        <w:rPr>
          <w:rFonts w:eastAsiaTheme="majorEastAsia"/>
        </w:rPr>
        <w:t>根據《私隱條例》，閣下有權要求查閱和要求更正</w:t>
      </w:r>
      <w:proofErr w:type="gramStart"/>
      <w:r w:rsidRPr="00D5627F">
        <w:rPr>
          <w:rFonts w:eastAsiaTheme="majorEastAsia"/>
        </w:rPr>
        <w:t>保監局持有</w:t>
      </w:r>
      <w:proofErr w:type="gramEnd"/>
      <w:r w:rsidRPr="00D5627F">
        <w:rPr>
          <w:rFonts w:eastAsiaTheme="majorEastAsia"/>
        </w:rPr>
        <w:t>的閣下的個人資料。如欲查閱或要求更正該等資料，請填妥查閱資料要求表格</w:t>
      </w:r>
      <w:r w:rsidRPr="00D5627F">
        <w:rPr>
          <w:rFonts w:eastAsiaTheme="majorEastAsia"/>
          <w:vertAlign w:val="superscript"/>
        </w:rPr>
        <w:footnoteReference w:id="2"/>
      </w:r>
      <w:r w:rsidRPr="00D5627F">
        <w:rPr>
          <w:rFonts w:eastAsiaTheme="majorEastAsia"/>
        </w:rPr>
        <w:t>，然後以郵寄方式向</w:t>
      </w:r>
      <w:proofErr w:type="gramStart"/>
      <w:r w:rsidRPr="00D5627F">
        <w:rPr>
          <w:rFonts w:eastAsiaTheme="majorEastAsia"/>
        </w:rPr>
        <w:t>保監局個人</w:t>
      </w:r>
      <w:proofErr w:type="gramEnd"/>
      <w:r w:rsidRPr="00D5627F">
        <w:rPr>
          <w:rFonts w:eastAsiaTheme="majorEastAsia"/>
        </w:rPr>
        <w:t>資料</w:t>
      </w:r>
      <w:r w:rsidRPr="00D5627F">
        <w:rPr>
          <w:rFonts w:eastAsiaTheme="majorEastAsia"/>
        </w:rPr>
        <w:t>(</w:t>
      </w:r>
      <w:proofErr w:type="gramStart"/>
      <w:r w:rsidRPr="00D5627F">
        <w:rPr>
          <w:rFonts w:eastAsiaTheme="majorEastAsia"/>
        </w:rPr>
        <w:t>私隱</w:t>
      </w:r>
      <w:proofErr w:type="gramEnd"/>
      <w:r w:rsidRPr="00D5627F">
        <w:rPr>
          <w:rFonts w:eastAsiaTheme="majorEastAsia"/>
        </w:rPr>
        <w:t>)</w:t>
      </w:r>
      <w:r w:rsidRPr="00D5627F">
        <w:rPr>
          <w:rFonts w:eastAsiaTheme="majorEastAsia"/>
        </w:rPr>
        <w:t>主任提出，地址是香港黃竹坑香葉道</w:t>
      </w:r>
      <w:r w:rsidRPr="00D5627F">
        <w:rPr>
          <w:rFonts w:eastAsiaTheme="majorEastAsia"/>
        </w:rPr>
        <w:t>41</w:t>
      </w:r>
      <w:r w:rsidRPr="00D5627F">
        <w:rPr>
          <w:rFonts w:eastAsiaTheme="majorEastAsia"/>
        </w:rPr>
        <w:t>號</w:t>
      </w:r>
      <w:r w:rsidRPr="00D5627F">
        <w:rPr>
          <w:rFonts w:eastAsiaTheme="majorEastAsia"/>
        </w:rPr>
        <w:t>19</w:t>
      </w:r>
      <w:r w:rsidRPr="00D5627F">
        <w:rPr>
          <w:rFonts w:eastAsiaTheme="majorEastAsia"/>
        </w:rPr>
        <w:t>樓。</w:t>
      </w:r>
      <w:proofErr w:type="gramStart"/>
      <w:r w:rsidRPr="00D5627F">
        <w:rPr>
          <w:rFonts w:eastAsiaTheme="majorEastAsia"/>
        </w:rPr>
        <w:t>保監局有</w:t>
      </w:r>
      <w:proofErr w:type="gramEnd"/>
      <w:r w:rsidRPr="00D5627F">
        <w:rPr>
          <w:rFonts w:eastAsiaTheme="majorEastAsia"/>
        </w:rPr>
        <w:t>權就處理查閱資料要求收取合理費用。</w:t>
      </w:r>
    </w:p>
    <w:p w:rsidR="00D15145" w:rsidRPr="00D5627F" w:rsidRDefault="00D15145" w:rsidP="00D15145">
      <w:pPr>
        <w:pStyle w:val="ac"/>
        <w:jc w:val="both"/>
        <w:rPr>
          <w:rFonts w:eastAsiaTheme="majorEastAsia"/>
        </w:rPr>
      </w:pPr>
    </w:p>
    <w:p w:rsidR="00D15145" w:rsidRPr="00D5627F" w:rsidRDefault="00D15145" w:rsidP="00D15145">
      <w:pPr>
        <w:pStyle w:val="ac"/>
        <w:jc w:val="both"/>
        <w:rPr>
          <w:rFonts w:eastAsiaTheme="majorEastAsia"/>
          <w:b/>
        </w:rPr>
      </w:pPr>
      <w:r w:rsidRPr="00D5627F">
        <w:rPr>
          <w:rFonts w:eastAsiaTheme="majorEastAsia"/>
          <w:b/>
        </w:rPr>
        <w:t>查詢</w:t>
      </w:r>
    </w:p>
    <w:p w:rsidR="00D15145" w:rsidRPr="00D5627F" w:rsidRDefault="00D15145" w:rsidP="00D15145">
      <w:pPr>
        <w:pStyle w:val="ac"/>
        <w:jc w:val="both"/>
        <w:rPr>
          <w:rFonts w:eastAsiaTheme="majorEastAsia"/>
        </w:rPr>
      </w:pPr>
    </w:p>
    <w:p w:rsidR="00D15145" w:rsidRPr="00D5627F" w:rsidRDefault="00D15145" w:rsidP="00D15145">
      <w:pPr>
        <w:pStyle w:val="ac"/>
        <w:jc w:val="both"/>
        <w:rPr>
          <w:rFonts w:eastAsiaTheme="majorEastAsia"/>
          <w:b/>
        </w:rPr>
      </w:pPr>
      <w:r w:rsidRPr="00D5627F">
        <w:rPr>
          <w:rFonts w:eastAsiaTheme="majorEastAsia"/>
        </w:rPr>
        <w:t>任何有關閣下已提供的個人資料、查閱或要求更正該等資料的查詢，應以書面方式向</w:t>
      </w:r>
      <w:proofErr w:type="gramStart"/>
      <w:r w:rsidRPr="00D5627F">
        <w:rPr>
          <w:rFonts w:eastAsiaTheme="majorEastAsia"/>
        </w:rPr>
        <w:t>保監局個人</w:t>
      </w:r>
      <w:proofErr w:type="gramEnd"/>
      <w:r w:rsidRPr="00D5627F">
        <w:rPr>
          <w:rFonts w:eastAsiaTheme="majorEastAsia"/>
        </w:rPr>
        <w:t>資料</w:t>
      </w:r>
      <w:r w:rsidRPr="00D5627F">
        <w:rPr>
          <w:rFonts w:eastAsiaTheme="majorEastAsia"/>
        </w:rPr>
        <w:t>(</w:t>
      </w:r>
      <w:proofErr w:type="gramStart"/>
      <w:r w:rsidRPr="00D5627F">
        <w:rPr>
          <w:rFonts w:eastAsiaTheme="majorEastAsia"/>
        </w:rPr>
        <w:t>私隱</w:t>
      </w:r>
      <w:proofErr w:type="gramEnd"/>
      <w:r w:rsidRPr="00D5627F">
        <w:rPr>
          <w:rFonts w:eastAsiaTheme="majorEastAsia"/>
        </w:rPr>
        <w:t>)</w:t>
      </w:r>
      <w:r w:rsidRPr="00D5627F">
        <w:rPr>
          <w:rFonts w:eastAsiaTheme="majorEastAsia"/>
        </w:rPr>
        <w:t>主任提出，請參見上方通訊地址。</w:t>
      </w:r>
    </w:p>
    <w:p w:rsidR="00D15145" w:rsidRPr="00D5627F" w:rsidRDefault="00D15145" w:rsidP="00D15145">
      <w:pPr>
        <w:pStyle w:val="ac"/>
        <w:jc w:val="both"/>
        <w:rPr>
          <w:rFonts w:eastAsiaTheme="majorEastAsia"/>
        </w:rPr>
      </w:pPr>
    </w:p>
    <w:p w:rsidR="00D15145" w:rsidRPr="00D5627F" w:rsidRDefault="00D15145" w:rsidP="00D15145">
      <w:pPr>
        <w:pStyle w:val="ac"/>
        <w:jc w:val="both"/>
        <w:rPr>
          <w:rFonts w:eastAsiaTheme="majorEastAsia"/>
        </w:rPr>
      </w:pPr>
      <w:r w:rsidRPr="00D5627F">
        <w:rPr>
          <w:rFonts w:eastAsiaTheme="majorEastAsia"/>
        </w:rPr>
        <w:t>保</w:t>
      </w:r>
      <w:proofErr w:type="gramStart"/>
      <w:r w:rsidRPr="00D5627F">
        <w:rPr>
          <w:rFonts w:eastAsiaTheme="majorEastAsia"/>
        </w:rPr>
        <w:t>監局的私隱</w:t>
      </w:r>
      <w:proofErr w:type="gramEnd"/>
      <w:r w:rsidRPr="00D5627F">
        <w:rPr>
          <w:rFonts w:eastAsiaTheme="majorEastAsia"/>
        </w:rPr>
        <w:t>政策可與</w:t>
      </w:r>
      <w:proofErr w:type="gramStart"/>
      <w:r w:rsidRPr="00D5627F">
        <w:rPr>
          <w:rFonts w:eastAsiaTheme="majorEastAsia"/>
        </w:rPr>
        <w:t>保監局的</w:t>
      </w:r>
      <w:proofErr w:type="gramEnd"/>
      <w:r w:rsidRPr="00D5627F">
        <w:rPr>
          <w:rFonts w:eastAsiaTheme="majorEastAsia"/>
        </w:rPr>
        <w:t>網站查閱：</w:t>
      </w:r>
      <w:hyperlink r:id="rId9" w:history="1">
        <w:r w:rsidRPr="00D5627F">
          <w:rPr>
            <w:rStyle w:val="ab"/>
            <w:rFonts w:eastAsiaTheme="majorEastAsia"/>
          </w:rPr>
          <w:t>www.ia.org.hk</w:t>
        </w:r>
      </w:hyperlink>
      <w:r w:rsidRPr="00D5627F">
        <w:rPr>
          <w:rFonts w:eastAsiaTheme="majorEastAsia"/>
        </w:rPr>
        <w:t xml:space="preserve">  </w:t>
      </w:r>
    </w:p>
    <w:p w:rsidR="00D15145" w:rsidRPr="00D5627F" w:rsidRDefault="00D15145" w:rsidP="00D15145">
      <w:pPr>
        <w:pStyle w:val="ac"/>
        <w:jc w:val="both"/>
        <w:rPr>
          <w:rFonts w:eastAsiaTheme="majorEastAsia"/>
        </w:rPr>
      </w:pPr>
    </w:p>
    <w:p w:rsidR="00D15145" w:rsidRPr="00D5627F" w:rsidRDefault="00D15145" w:rsidP="00D15145">
      <w:pPr>
        <w:pStyle w:val="ac"/>
        <w:jc w:val="both"/>
        <w:rPr>
          <w:rFonts w:eastAsia="SimSun"/>
          <w:lang w:eastAsia="zh-CN"/>
        </w:rPr>
      </w:pPr>
    </w:p>
    <w:p w:rsidR="00D15145" w:rsidRPr="00D5627F" w:rsidRDefault="00D15145" w:rsidP="00D15145">
      <w:pPr>
        <w:pStyle w:val="ac"/>
        <w:jc w:val="both"/>
        <w:rPr>
          <w:rFonts w:eastAsiaTheme="minorEastAsia"/>
        </w:rPr>
      </w:pPr>
      <w:r w:rsidRPr="00D5627F">
        <w:rPr>
          <w:rFonts w:eastAsiaTheme="minorEastAsia"/>
        </w:rPr>
        <w:t>2017</w:t>
      </w:r>
      <w:r w:rsidRPr="00D5627F">
        <w:rPr>
          <w:rFonts w:eastAsiaTheme="minorEastAsia"/>
        </w:rPr>
        <w:t>年</w:t>
      </w:r>
      <w:r w:rsidRPr="00D5627F">
        <w:rPr>
          <w:rFonts w:eastAsiaTheme="minorEastAsia"/>
          <w:lang w:eastAsia="zh-CN"/>
        </w:rPr>
        <w:t>12</w:t>
      </w:r>
      <w:r w:rsidRPr="00D5627F">
        <w:rPr>
          <w:rFonts w:eastAsiaTheme="minorEastAsia"/>
        </w:rPr>
        <w:t>月</w:t>
      </w:r>
    </w:p>
    <w:p w:rsidR="00D15145" w:rsidRPr="00B3530C" w:rsidRDefault="00D15145" w:rsidP="00D15145">
      <w:pPr>
        <w:pStyle w:val="ac"/>
        <w:jc w:val="both"/>
        <w:rPr>
          <w:rFonts w:asciiTheme="majorEastAsia" w:eastAsiaTheme="majorEastAsia" w:hAnsiTheme="majorEastAsia"/>
        </w:rPr>
      </w:pPr>
    </w:p>
    <w:p w:rsidR="00D15145" w:rsidRPr="00B3530C" w:rsidRDefault="00D15145" w:rsidP="00D15145">
      <w:pPr>
        <w:jc w:val="both"/>
        <w:rPr>
          <w:rFonts w:asciiTheme="majorEastAsia" w:eastAsiaTheme="majorEastAsia" w:hAnsiTheme="majorEastAsia"/>
          <w:spacing w:val="30"/>
          <w:sz w:val="28"/>
          <w:szCs w:val="28"/>
        </w:rPr>
      </w:pPr>
    </w:p>
    <w:p w:rsidR="00D15145" w:rsidRPr="00B3530C" w:rsidRDefault="00D15145" w:rsidP="00D15145">
      <w:pPr>
        <w:rPr>
          <w:rFonts w:asciiTheme="majorEastAsia" w:eastAsiaTheme="majorEastAsia" w:hAnsiTheme="majorEastAsia"/>
        </w:rPr>
      </w:pPr>
    </w:p>
    <w:p w:rsidR="001E60E7" w:rsidRPr="004F5145" w:rsidRDefault="001E60E7">
      <w:pPr>
        <w:pStyle w:val="a3"/>
        <w:tabs>
          <w:tab w:val="left" w:pos="630"/>
        </w:tabs>
        <w:ind w:left="115" w:rightChars="31" w:right="68"/>
        <w:rPr>
          <w:rFonts w:asciiTheme="majorEastAsia" w:eastAsiaTheme="majorEastAsia" w:hAnsiTheme="majorEastAsia"/>
          <w:lang w:eastAsia="zh-TW"/>
        </w:rPr>
      </w:pPr>
    </w:p>
    <w:sectPr w:rsidR="001E60E7" w:rsidRPr="004F5145">
      <w:footerReference w:type="default" r:id="rId10"/>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709" w:rsidRDefault="00CC0709" w:rsidP="000661D6">
      <w:r>
        <w:separator/>
      </w:r>
    </w:p>
  </w:endnote>
  <w:endnote w:type="continuationSeparator" w:id="0">
    <w:p w:rsidR="00CC0709" w:rsidRDefault="00CC0709" w:rsidP="0006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B7A" w:rsidRPr="00D5627F" w:rsidRDefault="00EB7B7A" w:rsidP="00D5627F">
    <w:pPr>
      <w:pStyle w:val="a7"/>
      <w:tabs>
        <w:tab w:val="clear" w:pos="4153"/>
        <w:tab w:val="center" w:pos="5040"/>
      </w:tabs>
      <w:rPr>
        <w:rFonts w:ascii="Times New Roman" w:eastAsia="SimSun" w:hAnsi="Times New Roman" w:cs="Times New Roman"/>
        <w:lang w:eastAsia="zh-CN"/>
      </w:rPr>
    </w:pPr>
    <w:r w:rsidRPr="00D5627F">
      <w:rPr>
        <w:rFonts w:ascii="Times New Roman" w:hAnsi="Times New Roman" w:cs="Times New Roman"/>
        <w:lang w:eastAsia="zh-TW"/>
      </w:rPr>
      <w:t>(</w:t>
    </w:r>
    <w:proofErr w:type="spellStart"/>
    <w:r w:rsidRPr="00D5627F">
      <w:rPr>
        <w:rFonts w:ascii="Times New Roman" w:eastAsia="細明體" w:hAnsi="Times New Roman" w:cs="Times New Roman"/>
        <w:color w:val="231F20"/>
        <w:spacing w:val="3"/>
      </w:rPr>
      <w:t>指明表格</w:t>
    </w:r>
    <w:proofErr w:type="spellEnd"/>
    <w:r w:rsidRPr="00D5627F">
      <w:rPr>
        <w:rFonts w:ascii="Times New Roman" w:eastAsia="細明體" w:hAnsi="Times New Roman" w:cs="Times New Roman"/>
        <w:color w:val="231F20"/>
        <w:spacing w:val="3"/>
        <w:lang w:eastAsia="zh-TW"/>
      </w:rPr>
      <w:t xml:space="preserve"> </w:t>
    </w:r>
    <w:r w:rsidRPr="00D5627F">
      <w:rPr>
        <w:rFonts w:ascii="Times New Roman" w:hAnsi="Times New Roman" w:cs="Times New Roman"/>
        <w:color w:val="231F20"/>
        <w:spacing w:val="-1"/>
        <w:lang w:eastAsia="zh-TW"/>
      </w:rPr>
      <w:t xml:space="preserve">– </w:t>
    </w:r>
    <w:r w:rsidRPr="00D5627F">
      <w:rPr>
        <w:rFonts w:ascii="Times New Roman" w:hAnsi="Times New Roman" w:cs="Times New Roman"/>
        <w:color w:val="231F20"/>
        <w:spacing w:val="-1"/>
      </w:rPr>
      <w:t>2017</w:t>
    </w:r>
    <w:r w:rsidRPr="00D5627F">
      <w:rPr>
        <w:rFonts w:ascii="Times New Roman" w:hAnsi="Times New Roman" w:cs="Times New Roman"/>
        <w:color w:val="231F20"/>
        <w:spacing w:val="-1"/>
      </w:rPr>
      <w:t>年</w:t>
    </w:r>
    <w:r w:rsidRPr="00D5627F">
      <w:rPr>
        <w:rFonts w:ascii="Times New Roman" w:hAnsi="Times New Roman" w:cs="Times New Roman"/>
        <w:color w:val="231F20"/>
        <w:spacing w:val="-1"/>
        <w:lang w:eastAsia="zh-TW"/>
      </w:rPr>
      <w:t>6</w:t>
    </w:r>
    <w:r w:rsidRPr="00D5627F">
      <w:rPr>
        <w:rFonts w:ascii="Times New Roman" w:hAnsi="Times New Roman" w:cs="Times New Roman"/>
        <w:color w:val="231F20"/>
        <w:spacing w:val="-1"/>
      </w:rPr>
      <w:t>月</w:t>
    </w:r>
    <w:r w:rsidRPr="00D5627F">
      <w:rPr>
        <w:rFonts w:ascii="Times New Roman" w:hAnsi="Times New Roman" w:cs="Times New Roman"/>
        <w:color w:val="231F20"/>
        <w:spacing w:val="-1"/>
        <w:lang w:eastAsia="zh-TW"/>
      </w:rPr>
      <w:t>)</w:t>
    </w:r>
    <w:r w:rsidR="00D5627F" w:rsidRPr="00D5627F">
      <w:rPr>
        <w:rFonts w:ascii="Times New Roman" w:eastAsia="SimSun" w:hAnsi="Times New Roman" w:cs="Times New Roman"/>
        <w:lang w:eastAsia="zh-CN"/>
      </w:rPr>
      <w:tab/>
    </w:r>
    <w:r w:rsidR="00D5627F" w:rsidRPr="00D5627F">
      <w:rPr>
        <w:rFonts w:ascii="Times New Roman" w:eastAsia="SimSun" w:hAnsi="Times New Roman" w:cs="Times New Roman"/>
        <w:lang w:eastAsia="zh-CN"/>
      </w:rPr>
      <w:fldChar w:fldCharType="begin"/>
    </w:r>
    <w:r w:rsidR="00D5627F" w:rsidRPr="00D5627F">
      <w:rPr>
        <w:rFonts w:ascii="Times New Roman" w:eastAsia="SimSun" w:hAnsi="Times New Roman" w:cs="Times New Roman"/>
        <w:lang w:eastAsia="zh-CN"/>
      </w:rPr>
      <w:instrText xml:space="preserve"> PAGE   \* MERGEFORMAT </w:instrText>
    </w:r>
    <w:r w:rsidR="00D5627F" w:rsidRPr="00D5627F">
      <w:rPr>
        <w:rFonts w:ascii="Times New Roman" w:eastAsia="SimSun" w:hAnsi="Times New Roman" w:cs="Times New Roman"/>
        <w:lang w:eastAsia="zh-CN"/>
      </w:rPr>
      <w:fldChar w:fldCharType="separate"/>
    </w:r>
    <w:r w:rsidR="00337F89">
      <w:rPr>
        <w:rFonts w:ascii="Times New Roman" w:eastAsia="SimSun" w:hAnsi="Times New Roman" w:cs="Times New Roman"/>
        <w:noProof/>
        <w:lang w:eastAsia="zh-CN"/>
      </w:rPr>
      <w:t>2</w:t>
    </w:r>
    <w:r w:rsidR="00D5627F" w:rsidRPr="00D5627F">
      <w:rPr>
        <w:rFonts w:ascii="Times New Roman" w:eastAsia="SimSun" w:hAnsi="Times New Roman" w:cs="Times New Roman"/>
        <w:noProof/>
        <w:lang w:eastAsia="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A15" w:rsidRPr="00D5627F" w:rsidRDefault="00D5627F" w:rsidP="00D5627F">
    <w:pPr>
      <w:pStyle w:val="a7"/>
      <w:tabs>
        <w:tab w:val="clear" w:pos="4153"/>
        <w:tab w:val="center" w:pos="5040"/>
      </w:tabs>
      <w:rPr>
        <w:rFonts w:ascii="Times New Roman" w:eastAsia="SimSun" w:hAnsi="Times New Roman" w:cs="Times New Roman"/>
      </w:rPr>
    </w:pPr>
    <w:r w:rsidRPr="00D5627F">
      <w:rPr>
        <w:rFonts w:ascii="Times New Roman" w:hAnsi="Times New Roman" w:cs="Times New Roman"/>
        <w:lang w:eastAsia="zh-CN"/>
      </w:rPr>
      <w:t>(</w:t>
    </w:r>
    <w:r w:rsidR="00C66CFD" w:rsidRPr="00D5627F">
      <w:rPr>
        <w:rFonts w:ascii="Times New Roman" w:hAnsi="Times New Roman" w:cs="Times New Roman"/>
        <w:lang w:eastAsia="zh-CN"/>
      </w:rPr>
      <w:t>指明表格</w:t>
    </w:r>
    <w:r w:rsidR="00C66CFD" w:rsidRPr="00D5627F">
      <w:rPr>
        <w:rFonts w:ascii="Times New Roman" w:hAnsi="Times New Roman" w:cs="Times New Roman"/>
        <w:lang w:eastAsia="zh-CN"/>
      </w:rPr>
      <w:t xml:space="preserve"> </w:t>
    </w:r>
    <w:r w:rsidRPr="00D5627F">
      <w:rPr>
        <w:rFonts w:ascii="Times New Roman" w:hAnsi="Times New Roman" w:cs="Times New Roman"/>
        <w:color w:val="231F20"/>
        <w:spacing w:val="-1"/>
        <w:lang w:eastAsia="zh-TW"/>
      </w:rPr>
      <w:t>–</w:t>
    </w:r>
    <w:r w:rsidR="00C66CFD" w:rsidRPr="00D5627F">
      <w:rPr>
        <w:rFonts w:ascii="Times New Roman" w:hAnsi="Times New Roman" w:cs="Times New Roman"/>
        <w:lang w:eastAsia="zh-CN"/>
      </w:rPr>
      <w:t xml:space="preserve"> 2017</w:t>
    </w:r>
    <w:r w:rsidR="00C66CFD" w:rsidRPr="00D5627F">
      <w:rPr>
        <w:rFonts w:ascii="Times New Roman" w:hAnsi="Times New Roman" w:cs="Times New Roman"/>
        <w:lang w:eastAsia="zh-CN"/>
      </w:rPr>
      <w:t>年</w:t>
    </w:r>
    <w:r w:rsidR="00C66CFD" w:rsidRPr="00D5627F">
      <w:rPr>
        <w:rFonts w:ascii="Times New Roman" w:hAnsi="Times New Roman" w:cs="Times New Roman"/>
        <w:lang w:eastAsia="zh-CN"/>
      </w:rPr>
      <w:t>12</w:t>
    </w:r>
    <w:r w:rsidRPr="00D5627F">
      <w:rPr>
        <w:rFonts w:ascii="Times New Roman" w:hAnsi="Times New Roman" w:cs="Times New Roman"/>
        <w:lang w:eastAsia="zh-CN"/>
      </w:rPr>
      <w:t>月</w:t>
    </w:r>
    <w:r w:rsidRPr="00D5627F">
      <w:rPr>
        <w:rFonts w:ascii="Times New Roman" w:hAnsi="Times New Roman" w:cs="Times New Roman"/>
        <w:lang w:eastAsia="zh-CN"/>
      </w:rPr>
      <w:t>)</w:t>
    </w:r>
    <w:r w:rsidRPr="00D5627F">
      <w:rPr>
        <w:rFonts w:ascii="Times New Roman" w:hAnsi="Times New Roman" w:cs="Times New Roman"/>
        <w:lang w:eastAsia="zh-CN"/>
      </w:rPr>
      <w:tab/>
    </w:r>
    <w:r w:rsidRPr="00D5627F">
      <w:rPr>
        <w:rFonts w:ascii="Times New Roman" w:hAnsi="Times New Roman" w:cs="Times New Roman"/>
        <w:lang w:eastAsia="zh-CN"/>
      </w:rPr>
      <w:fldChar w:fldCharType="begin"/>
    </w:r>
    <w:r w:rsidRPr="00D5627F">
      <w:rPr>
        <w:rFonts w:ascii="Times New Roman" w:hAnsi="Times New Roman" w:cs="Times New Roman"/>
        <w:lang w:eastAsia="zh-CN"/>
      </w:rPr>
      <w:instrText xml:space="preserve"> PAGE   \* MERGEFORMAT </w:instrText>
    </w:r>
    <w:r w:rsidRPr="00D5627F">
      <w:rPr>
        <w:rFonts w:ascii="Times New Roman" w:hAnsi="Times New Roman" w:cs="Times New Roman"/>
        <w:lang w:eastAsia="zh-CN"/>
      </w:rPr>
      <w:fldChar w:fldCharType="separate"/>
    </w:r>
    <w:r w:rsidR="00337F89">
      <w:rPr>
        <w:rFonts w:ascii="Times New Roman" w:hAnsi="Times New Roman" w:cs="Times New Roman"/>
        <w:noProof/>
        <w:lang w:eastAsia="zh-CN"/>
      </w:rPr>
      <w:t>4</w:t>
    </w:r>
    <w:r w:rsidRPr="00D5627F">
      <w:rPr>
        <w:rFonts w:ascii="Times New Roman" w:hAnsi="Times New Roman" w:cs="Times New Roman"/>
        <w:noProof/>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709" w:rsidRDefault="00CC0709" w:rsidP="000661D6">
      <w:r>
        <w:separator/>
      </w:r>
    </w:p>
  </w:footnote>
  <w:footnote w:type="continuationSeparator" w:id="0">
    <w:p w:rsidR="00CC0709" w:rsidRDefault="00CC0709" w:rsidP="000661D6">
      <w:r>
        <w:continuationSeparator/>
      </w:r>
    </w:p>
  </w:footnote>
  <w:footnote w:id="1">
    <w:p w:rsidR="00D15145" w:rsidRPr="00B3530C" w:rsidRDefault="00D15145" w:rsidP="00D15145">
      <w:pPr>
        <w:pStyle w:val="ad"/>
        <w:rPr>
          <w:rFonts w:asciiTheme="majorEastAsia" w:eastAsiaTheme="majorEastAsia" w:hAnsiTheme="majorEastAsia"/>
          <w:lang w:val="en-HK"/>
        </w:rPr>
      </w:pPr>
      <w:r w:rsidRPr="00B3530C">
        <w:rPr>
          <w:rStyle w:val="af"/>
          <w:rFonts w:asciiTheme="majorEastAsia" w:eastAsiaTheme="majorEastAsia" w:hAnsiTheme="majorEastAsia"/>
        </w:rPr>
        <w:footnoteRef/>
      </w:r>
      <w:r w:rsidRPr="00B3530C">
        <w:rPr>
          <w:rFonts w:asciiTheme="majorEastAsia" w:eastAsiaTheme="majorEastAsia" w:hAnsiTheme="majorEastAsia"/>
        </w:rPr>
        <w:t xml:space="preserve"> </w:t>
      </w:r>
      <w:r w:rsidRPr="00B3530C">
        <w:rPr>
          <w:rFonts w:asciiTheme="majorEastAsia" w:eastAsiaTheme="majorEastAsia" w:hAnsiTheme="majorEastAsia" w:hint="eastAsia"/>
        </w:rPr>
        <w:t>核對程序以《私隱條例》第</w:t>
      </w:r>
      <w:r w:rsidRPr="00B3530C">
        <w:rPr>
          <w:rFonts w:asciiTheme="majorEastAsia" w:eastAsiaTheme="majorEastAsia" w:hAnsiTheme="majorEastAsia"/>
        </w:rPr>
        <w:t>2條</w:t>
      </w:r>
      <w:r w:rsidRPr="00B3530C">
        <w:rPr>
          <w:rFonts w:asciiTheme="majorEastAsia" w:eastAsiaTheme="majorEastAsia" w:hAnsiTheme="majorEastAsia" w:hint="eastAsia"/>
        </w:rPr>
        <w:t>所界定</w:t>
      </w:r>
    </w:p>
  </w:footnote>
  <w:footnote w:id="2">
    <w:p w:rsidR="00D15145" w:rsidRPr="00B3530C" w:rsidRDefault="00D15145" w:rsidP="00D15145">
      <w:pPr>
        <w:pStyle w:val="ad"/>
        <w:rPr>
          <w:rFonts w:asciiTheme="majorEastAsia" w:eastAsiaTheme="majorEastAsia" w:hAnsiTheme="majorEastAsia"/>
        </w:rPr>
      </w:pPr>
      <w:r w:rsidRPr="00B3530C">
        <w:rPr>
          <w:rStyle w:val="af"/>
          <w:rFonts w:asciiTheme="majorEastAsia" w:eastAsiaTheme="majorEastAsia" w:hAnsiTheme="majorEastAsia"/>
        </w:rPr>
        <w:footnoteRef/>
      </w:r>
      <w:r w:rsidRPr="00B3530C">
        <w:rPr>
          <w:rFonts w:asciiTheme="majorEastAsia" w:eastAsiaTheme="majorEastAsia" w:hAnsiTheme="majorEastAsia"/>
        </w:rPr>
        <w:t xml:space="preserve"> </w:t>
      </w:r>
      <w:r w:rsidRPr="00B3530C">
        <w:rPr>
          <w:rFonts w:asciiTheme="majorEastAsia" w:eastAsiaTheme="majorEastAsia" w:hAnsiTheme="majorEastAsia" w:hint="eastAsia"/>
        </w:rPr>
        <w:t>查閱資料要求表格可透過以下連結取得：</w:t>
      </w:r>
    </w:p>
    <w:p w:rsidR="00D15145" w:rsidRPr="00D5627F" w:rsidRDefault="00CC0709" w:rsidP="00D15145">
      <w:pPr>
        <w:pStyle w:val="ad"/>
        <w:rPr>
          <w:rFonts w:eastAsiaTheme="majorEastAsia"/>
          <w:lang w:val="en-HK"/>
        </w:rPr>
      </w:pPr>
      <w:hyperlink r:id="rId1" w:history="1">
        <w:r w:rsidR="00D15145" w:rsidRPr="00D5627F">
          <w:rPr>
            <w:rStyle w:val="ab"/>
            <w:rFonts w:eastAsiaTheme="majorEastAsia"/>
          </w:rPr>
          <w:t>http://www.pcpd.org.hk/english/resources_centre/publications/forms/files/Dforme.pdf</w:t>
        </w:r>
      </w:hyperlink>
      <w:r w:rsidR="00D15145" w:rsidRPr="00D5627F">
        <w:rPr>
          <w:rFonts w:eastAsiaTheme="majorEastAsi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1D6" w:rsidRPr="00D5627F" w:rsidRDefault="000661D6">
    <w:pPr>
      <w:spacing w:line="14" w:lineRule="auto"/>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DE4"/>
    <w:multiLevelType w:val="hybridMultilevel"/>
    <w:tmpl w:val="7FAA2CDA"/>
    <w:lvl w:ilvl="0" w:tplc="1AD4AF5C">
      <w:start w:val="1"/>
      <w:numFmt w:val="lowerLetter"/>
      <w:lvlText w:val="(%1)"/>
      <w:lvlJc w:val="left"/>
      <w:pPr>
        <w:ind w:left="1628" w:hanging="756"/>
      </w:pPr>
      <w:rPr>
        <w:rFonts w:ascii="Times New Roman" w:eastAsia="Times New Roman" w:hAnsi="Times New Roman" w:cs="Times New Roman" w:hint="default"/>
        <w:i w:val="0"/>
      </w:rPr>
    </w:lvl>
    <w:lvl w:ilvl="1" w:tplc="04090019" w:tentative="1">
      <w:start w:val="1"/>
      <w:numFmt w:val="ideographTraditional"/>
      <w:lvlText w:val="%2、"/>
      <w:lvlJc w:val="left"/>
      <w:pPr>
        <w:ind w:left="1832" w:hanging="480"/>
      </w:pPr>
    </w:lvl>
    <w:lvl w:ilvl="2" w:tplc="0409001B" w:tentative="1">
      <w:start w:val="1"/>
      <w:numFmt w:val="lowerRoman"/>
      <w:lvlText w:val="%3."/>
      <w:lvlJc w:val="right"/>
      <w:pPr>
        <w:ind w:left="2312" w:hanging="480"/>
      </w:pPr>
    </w:lvl>
    <w:lvl w:ilvl="3" w:tplc="0409000F" w:tentative="1">
      <w:start w:val="1"/>
      <w:numFmt w:val="decimal"/>
      <w:lvlText w:val="%4."/>
      <w:lvlJc w:val="left"/>
      <w:pPr>
        <w:ind w:left="2792" w:hanging="480"/>
      </w:pPr>
    </w:lvl>
    <w:lvl w:ilvl="4" w:tplc="04090019" w:tentative="1">
      <w:start w:val="1"/>
      <w:numFmt w:val="ideographTraditional"/>
      <w:lvlText w:val="%5、"/>
      <w:lvlJc w:val="left"/>
      <w:pPr>
        <w:ind w:left="3272" w:hanging="480"/>
      </w:pPr>
    </w:lvl>
    <w:lvl w:ilvl="5" w:tplc="0409001B" w:tentative="1">
      <w:start w:val="1"/>
      <w:numFmt w:val="lowerRoman"/>
      <w:lvlText w:val="%6."/>
      <w:lvlJc w:val="right"/>
      <w:pPr>
        <w:ind w:left="3752" w:hanging="480"/>
      </w:pPr>
    </w:lvl>
    <w:lvl w:ilvl="6" w:tplc="0409000F" w:tentative="1">
      <w:start w:val="1"/>
      <w:numFmt w:val="decimal"/>
      <w:lvlText w:val="%7."/>
      <w:lvlJc w:val="left"/>
      <w:pPr>
        <w:ind w:left="4232" w:hanging="480"/>
      </w:pPr>
    </w:lvl>
    <w:lvl w:ilvl="7" w:tplc="04090019" w:tentative="1">
      <w:start w:val="1"/>
      <w:numFmt w:val="ideographTraditional"/>
      <w:lvlText w:val="%8、"/>
      <w:lvlJc w:val="left"/>
      <w:pPr>
        <w:ind w:left="4712" w:hanging="480"/>
      </w:pPr>
    </w:lvl>
    <w:lvl w:ilvl="8" w:tplc="0409001B" w:tentative="1">
      <w:start w:val="1"/>
      <w:numFmt w:val="lowerRoman"/>
      <w:lvlText w:val="%9."/>
      <w:lvlJc w:val="right"/>
      <w:pPr>
        <w:ind w:left="5192" w:hanging="480"/>
      </w:pPr>
    </w:lvl>
  </w:abstractNum>
  <w:abstractNum w:abstractNumId="1" w15:restartNumberingAfterBreak="0">
    <w:nsid w:val="1FFB11CC"/>
    <w:multiLevelType w:val="hybridMultilevel"/>
    <w:tmpl w:val="01706F4C"/>
    <w:lvl w:ilvl="0" w:tplc="966E5E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3B7867"/>
    <w:multiLevelType w:val="hybridMultilevel"/>
    <w:tmpl w:val="C9240E4C"/>
    <w:lvl w:ilvl="0" w:tplc="FAECE8D2">
      <w:start w:val="1"/>
      <w:numFmt w:val="lowerRoman"/>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1D6"/>
    <w:rsid w:val="000025FF"/>
    <w:rsid w:val="000661D6"/>
    <w:rsid w:val="00116433"/>
    <w:rsid w:val="001D3D91"/>
    <w:rsid w:val="001E60E7"/>
    <w:rsid w:val="00200005"/>
    <w:rsid w:val="00235D6B"/>
    <w:rsid w:val="00337F89"/>
    <w:rsid w:val="003474A0"/>
    <w:rsid w:val="004F5145"/>
    <w:rsid w:val="005C0D21"/>
    <w:rsid w:val="00606FCF"/>
    <w:rsid w:val="00670DDF"/>
    <w:rsid w:val="00716AD9"/>
    <w:rsid w:val="007B3C91"/>
    <w:rsid w:val="008B5845"/>
    <w:rsid w:val="008E748B"/>
    <w:rsid w:val="008E7883"/>
    <w:rsid w:val="00912B92"/>
    <w:rsid w:val="009300B8"/>
    <w:rsid w:val="00994B97"/>
    <w:rsid w:val="00AA65D0"/>
    <w:rsid w:val="00AB0EBB"/>
    <w:rsid w:val="00B7668C"/>
    <w:rsid w:val="00BF76E6"/>
    <w:rsid w:val="00C146F3"/>
    <w:rsid w:val="00C45471"/>
    <w:rsid w:val="00C66CFD"/>
    <w:rsid w:val="00CC0709"/>
    <w:rsid w:val="00CC494F"/>
    <w:rsid w:val="00CF553C"/>
    <w:rsid w:val="00D15145"/>
    <w:rsid w:val="00D42C22"/>
    <w:rsid w:val="00D5627F"/>
    <w:rsid w:val="00D71CB0"/>
    <w:rsid w:val="00E92C03"/>
    <w:rsid w:val="00EB7B7A"/>
    <w:rsid w:val="00EE761E"/>
    <w:rsid w:val="00FF2C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BBB0E2-B427-457D-B661-19930BBF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661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0661D6"/>
    <w:tblPr>
      <w:tblInd w:w="0" w:type="dxa"/>
      <w:tblCellMar>
        <w:top w:w="0" w:type="dxa"/>
        <w:left w:w="0" w:type="dxa"/>
        <w:bottom w:w="0" w:type="dxa"/>
        <w:right w:w="0" w:type="dxa"/>
      </w:tblCellMar>
    </w:tblPr>
  </w:style>
  <w:style w:type="paragraph" w:styleId="a3">
    <w:name w:val="Body Text"/>
    <w:basedOn w:val="a"/>
    <w:uiPriority w:val="1"/>
    <w:qFormat/>
    <w:rsid w:val="000661D6"/>
    <w:pPr>
      <w:ind w:left="872"/>
    </w:pPr>
    <w:rPr>
      <w:rFonts w:ascii="細明體" w:eastAsia="細明體" w:hAnsi="細明體"/>
      <w:sz w:val="31"/>
      <w:szCs w:val="31"/>
    </w:rPr>
  </w:style>
  <w:style w:type="paragraph" w:customStyle="1" w:styleId="Heading11">
    <w:name w:val="Heading 11"/>
    <w:basedOn w:val="a"/>
    <w:uiPriority w:val="1"/>
    <w:qFormat/>
    <w:rsid w:val="000661D6"/>
    <w:pPr>
      <w:ind w:left="115"/>
      <w:outlineLvl w:val="1"/>
    </w:pPr>
    <w:rPr>
      <w:rFonts w:ascii="細明體" w:eastAsia="細明體" w:hAnsi="細明體"/>
      <w:sz w:val="39"/>
      <w:szCs w:val="39"/>
    </w:rPr>
  </w:style>
  <w:style w:type="paragraph" w:styleId="a4">
    <w:name w:val="List Paragraph"/>
    <w:basedOn w:val="a"/>
    <w:uiPriority w:val="1"/>
    <w:qFormat/>
    <w:rsid w:val="000661D6"/>
  </w:style>
  <w:style w:type="paragraph" w:customStyle="1" w:styleId="TableParagraph">
    <w:name w:val="Table Paragraph"/>
    <w:basedOn w:val="a"/>
    <w:uiPriority w:val="1"/>
    <w:qFormat/>
    <w:rsid w:val="000661D6"/>
  </w:style>
  <w:style w:type="paragraph" w:styleId="a5">
    <w:name w:val="header"/>
    <w:basedOn w:val="a"/>
    <w:link w:val="a6"/>
    <w:uiPriority w:val="99"/>
    <w:unhideWhenUsed/>
    <w:rsid w:val="00606FCF"/>
    <w:pPr>
      <w:tabs>
        <w:tab w:val="center" w:pos="4153"/>
        <w:tab w:val="right" w:pos="8306"/>
      </w:tabs>
      <w:snapToGrid w:val="0"/>
    </w:pPr>
    <w:rPr>
      <w:sz w:val="20"/>
      <w:szCs w:val="20"/>
    </w:rPr>
  </w:style>
  <w:style w:type="character" w:customStyle="1" w:styleId="a6">
    <w:name w:val="頁首 字元"/>
    <w:basedOn w:val="a0"/>
    <w:link w:val="a5"/>
    <w:uiPriority w:val="99"/>
    <w:rsid w:val="00606FCF"/>
    <w:rPr>
      <w:sz w:val="20"/>
      <w:szCs w:val="20"/>
    </w:rPr>
  </w:style>
  <w:style w:type="paragraph" w:styleId="a7">
    <w:name w:val="footer"/>
    <w:basedOn w:val="a"/>
    <w:link w:val="a8"/>
    <w:uiPriority w:val="99"/>
    <w:unhideWhenUsed/>
    <w:rsid w:val="00606FCF"/>
    <w:pPr>
      <w:tabs>
        <w:tab w:val="center" w:pos="4153"/>
        <w:tab w:val="right" w:pos="8306"/>
      </w:tabs>
      <w:snapToGrid w:val="0"/>
    </w:pPr>
    <w:rPr>
      <w:sz w:val="20"/>
      <w:szCs w:val="20"/>
    </w:rPr>
  </w:style>
  <w:style w:type="character" w:customStyle="1" w:styleId="a8">
    <w:name w:val="頁尾 字元"/>
    <w:basedOn w:val="a0"/>
    <w:link w:val="a7"/>
    <w:uiPriority w:val="99"/>
    <w:rsid w:val="00606FCF"/>
    <w:rPr>
      <w:sz w:val="20"/>
      <w:szCs w:val="20"/>
    </w:rPr>
  </w:style>
  <w:style w:type="paragraph" w:styleId="a9">
    <w:name w:val="Balloon Text"/>
    <w:basedOn w:val="a"/>
    <w:link w:val="aa"/>
    <w:uiPriority w:val="99"/>
    <w:semiHidden/>
    <w:unhideWhenUsed/>
    <w:rsid w:val="00606FC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06FCF"/>
    <w:rPr>
      <w:rFonts w:asciiTheme="majorHAnsi" w:eastAsiaTheme="majorEastAsia" w:hAnsiTheme="majorHAnsi" w:cstheme="majorBidi"/>
      <w:sz w:val="18"/>
      <w:szCs w:val="18"/>
    </w:rPr>
  </w:style>
  <w:style w:type="character" w:styleId="ab">
    <w:name w:val="Hyperlink"/>
    <w:rsid w:val="00D15145"/>
    <w:rPr>
      <w:color w:val="0000FF"/>
      <w:u w:val="single"/>
    </w:rPr>
  </w:style>
  <w:style w:type="paragraph" w:styleId="ac">
    <w:name w:val="No Spacing"/>
    <w:uiPriority w:val="1"/>
    <w:qFormat/>
    <w:rsid w:val="00D15145"/>
    <w:rPr>
      <w:rFonts w:ascii="Times New Roman" w:eastAsia="新細明體" w:hAnsi="Times New Roman" w:cs="Times New Roman"/>
      <w:kern w:val="2"/>
      <w:sz w:val="24"/>
      <w:szCs w:val="20"/>
      <w:lang w:eastAsia="zh-TW"/>
    </w:rPr>
  </w:style>
  <w:style w:type="paragraph" w:styleId="ad">
    <w:name w:val="footnote text"/>
    <w:basedOn w:val="a"/>
    <w:link w:val="ae"/>
    <w:uiPriority w:val="99"/>
    <w:semiHidden/>
    <w:unhideWhenUsed/>
    <w:rsid w:val="00D15145"/>
    <w:rPr>
      <w:rFonts w:ascii="Times New Roman" w:eastAsia="新細明體" w:hAnsi="Times New Roman" w:cs="Times New Roman"/>
      <w:kern w:val="2"/>
      <w:sz w:val="20"/>
      <w:szCs w:val="20"/>
      <w:lang w:eastAsia="zh-TW"/>
    </w:rPr>
  </w:style>
  <w:style w:type="character" w:customStyle="1" w:styleId="ae">
    <w:name w:val="註腳文字 字元"/>
    <w:basedOn w:val="a0"/>
    <w:link w:val="ad"/>
    <w:uiPriority w:val="99"/>
    <w:semiHidden/>
    <w:rsid w:val="00D15145"/>
    <w:rPr>
      <w:rFonts w:ascii="Times New Roman" w:eastAsia="新細明體" w:hAnsi="Times New Roman" w:cs="Times New Roman"/>
      <w:kern w:val="2"/>
      <w:sz w:val="20"/>
      <w:szCs w:val="20"/>
      <w:lang w:eastAsia="zh-TW"/>
    </w:rPr>
  </w:style>
  <w:style w:type="character" w:styleId="af">
    <w:name w:val="footnote reference"/>
    <w:basedOn w:val="a0"/>
    <w:uiPriority w:val="99"/>
    <w:semiHidden/>
    <w:unhideWhenUsed/>
    <w:rsid w:val="00D15145"/>
    <w:rPr>
      <w:vertAlign w:val="superscript"/>
    </w:rPr>
  </w:style>
  <w:style w:type="character" w:customStyle="1" w:styleId="trans3">
    <w:name w:val="trans3"/>
    <w:basedOn w:val="a0"/>
    <w:rsid w:val="00D15145"/>
    <w:rPr>
      <w:b/>
      <w:bCs/>
      <w:i w:val="0"/>
      <w:iCs w:val="0"/>
      <w:vanish w:val="0"/>
      <w:webHidden w:val="0"/>
      <w:color w:val="0096AB"/>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ia.org.h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cpd.org.hk/english/resources_centre/publications/forms/files/Dfor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458</Words>
  <Characters>2617</Characters>
  <Application>Microsoft Office Word</Application>
  <DocSecurity>0</DocSecurity>
  <Lines>21</Lines>
  <Paragraphs>6</Paragraphs>
  <ScaleCrop>false</ScaleCrop>
  <Company>OCIUSER</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《保險業條例》</dc:title>
  <dc:subject>legislation</dc:subject>
  <dc:creator>香港特別行政區政府</dc:creator>
  <cp:keywords>; 法例; 法律; 香港</cp:keywords>
  <cp:lastModifiedBy>Chloe SM CHEUNG</cp:lastModifiedBy>
  <cp:revision>3</cp:revision>
  <cp:lastPrinted>2017-08-04T03:41:00Z</cp:lastPrinted>
  <dcterms:created xsi:type="dcterms:W3CDTF">2018-01-24T03:19:00Z</dcterms:created>
  <dcterms:modified xsi:type="dcterms:W3CDTF">2018-01-24T03:55:00Z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2017-08-02T00:00:00Z</vt:filetime>
  </property>
  <property fmtid="{D5CDD505-2E9C-101B-9397-08002B2CF9AE}" pid="3" name="LastSaved">
    <vt:filetime>2017-08-02T00:00:00Z</vt:filetime>
  </property>
</Properties>
</file>